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bin" ContentType="application/vnd.openxmlformats-officedocument.oleObject"/>
  <Default Extension="png" ContentType="image/png"/>
  <Override PartName="/customXml/itemProps1.xml" ContentType="application/vnd.openxmlformats-officedocument.customXmlProperties+xml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2.xml" ContentType="application/vnd.openxmlformats-officedocument.wordprocessingml.footer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tbl>
      <w:tblPr>
        <w:tblW w:w="0" w:type="auto"/>
        <w:tblInd w:w="108" w:type="dxa"/>
        <w:tblLayout w:type="fixed"/>
        <w:tblLook w:val="01E0"/>
      </w:tblPr>
      <w:tblGrid>
        <w:gridCol w:w="1620"/>
        <w:gridCol w:w="720"/>
        <w:gridCol w:w="900"/>
        <w:gridCol w:w="4752"/>
        <w:gridCol w:w="1184"/>
      </w:tblGrid>
      <w:tr w:rsidR="0077661E">
        <w:trPr>
          <w:trHeight w:val="1617"/>
        </w:trPr>
        <w:tc>
          <w:tcPr>
            <w:tcW w:w="1620" w:type="dxa"/>
            <w:shd w:val="clear" w:color="auto" w:fill="E6E6E6"/>
            <w:vAlign w:val="center"/>
          </w:tcPr>
          <w:p w:rsidR="0077661E" w:rsidRDefault="000410D3" w:rsidP="0077661E">
            <w:pPr>
              <w:jc w:val="center"/>
            </w:pPr>
            <w:r>
              <w:rPr>
                <w:noProof/>
              </w:rPr>
              <w:drawing>
                <wp:inline distT="0" distB="0" distL="0" distR="0">
                  <wp:extent cx="958850" cy="971550"/>
                  <wp:effectExtent l="19050" t="0" r="0" b="0"/>
                  <wp:docPr id="4" name="Obraz 4" descr="logoK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logoKM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8850" cy="9715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20" w:type="dxa"/>
            <w:gridSpan w:val="2"/>
            <w:shd w:val="clear" w:color="auto" w:fill="E6E6E6"/>
            <w:vAlign w:val="center"/>
          </w:tcPr>
          <w:p w:rsidR="0077661E" w:rsidRDefault="000410D3" w:rsidP="0077661E">
            <w:pPr>
              <w:jc w:val="center"/>
            </w:pPr>
            <w:r>
              <w:rPr>
                <w:noProof/>
              </w:rPr>
              <w:drawing>
                <wp:inline distT="0" distB="0" distL="0" distR="0">
                  <wp:extent cx="889000" cy="901700"/>
                  <wp:effectExtent l="19050" t="0" r="6350" b="0"/>
                  <wp:docPr id="5" name="Obraz 5" descr="logoK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logoKM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89000" cy="9017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52" w:type="dxa"/>
            <w:shd w:val="clear" w:color="auto" w:fill="E6E6E6"/>
            <w:vAlign w:val="center"/>
          </w:tcPr>
          <w:p w:rsidR="0077661E" w:rsidRPr="00CA2884" w:rsidRDefault="0077661E" w:rsidP="004B7321">
            <w:pPr>
              <w:spacing w:before="120" w:after="120"/>
              <w:jc w:val="center"/>
              <w:rPr>
                <w:rFonts w:ascii="Arial" w:hAnsi="Arial" w:cs="Arial"/>
                <w:sz w:val="28"/>
                <w:szCs w:val="28"/>
              </w:rPr>
            </w:pPr>
            <w:r w:rsidRPr="00CA2884">
              <w:rPr>
                <w:rFonts w:ascii="Arial" w:hAnsi="Arial" w:cs="Arial"/>
                <w:sz w:val="28"/>
                <w:szCs w:val="28"/>
              </w:rPr>
              <w:t>POLITECHNIKA ŚLĄSKA</w:t>
            </w:r>
          </w:p>
          <w:p w:rsidR="0077661E" w:rsidRPr="00CA2884" w:rsidRDefault="0077661E" w:rsidP="004B7321">
            <w:pPr>
              <w:spacing w:before="120" w:after="120"/>
              <w:jc w:val="center"/>
              <w:rPr>
                <w:rFonts w:ascii="Arial" w:hAnsi="Arial" w:cs="Arial"/>
                <w:sz w:val="28"/>
                <w:szCs w:val="28"/>
              </w:rPr>
            </w:pPr>
            <w:r w:rsidRPr="00CA2884">
              <w:rPr>
                <w:rFonts w:ascii="Arial" w:hAnsi="Arial" w:cs="Arial"/>
                <w:sz w:val="28"/>
                <w:szCs w:val="28"/>
              </w:rPr>
              <w:t>WYDZIAŁ ELEKTRYCZNY</w:t>
            </w:r>
          </w:p>
          <w:p w:rsidR="0077661E" w:rsidRPr="00CA2884" w:rsidRDefault="0077661E" w:rsidP="004B7321">
            <w:pPr>
              <w:spacing w:before="120" w:after="120"/>
              <w:jc w:val="center"/>
              <w:rPr>
                <w:rFonts w:ascii="Arial" w:hAnsi="Arial" w:cs="Arial"/>
                <w:sz w:val="28"/>
                <w:szCs w:val="28"/>
              </w:rPr>
            </w:pPr>
            <w:r w:rsidRPr="00CA2884">
              <w:rPr>
                <w:rFonts w:ascii="Arial" w:hAnsi="Arial" w:cs="Arial"/>
                <w:sz w:val="28"/>
                <w:szCs w:val="28"/>
              </w:rPr>
              <w:t>KATEDRA MECHATRONIKI</w:t>
            </w:r>
          </w:p>
        </w:tc>
        <w:tc>
          <w:tcPr>
            <w:tcW w:w="1184" w:type="dxa"/>
            <w:shd w:val="clear" w:color="auto" w:fill="E6E6E6"/>
            <w:vAlign w:val="center"/>
          </w:tcPr>
          <w:p w:rsidR="0077661E" w:rsidRDefault="000410D3" w:rsidP="0091146E">
            <w:pPr>
              <w:jc w:val="center"/>
            </w:pPr>
            <w:r>
              <w:rPr>
                <w:noProof/>
              </w:rPr>
              <w:drawing>
                <wp:inline distT="0" distB="0" distL="0" distR="0">
                  <wp:extent cx="609600" cy="946150"/>
                  <wp:effectExtent l="19050" t="0" r="0" b="0"/>
                  <wp:docPr id="6" name="Obraz 6" descr="logoK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logoKM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9600" cy="9461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A2884">
        <w:tc>
          <w:tcPr>
            <w:tcW w:w="9176" w:type="dxa"/>
            <w:gridSpan w:val="5"/>
            <w:shd w:val="clear" w:color="auto" w:fill="F3F3F3"/>
          </w:tcPr>
          <w:p w:rsidR="00CA2884" w:rsidRPr="00CA2884" w:rsidRDefault="00CA2884" w:rsidP="008E5B95">
            <w:pPr>
              <w:spacing w:before="240" w:after="240"/>
              <w:rPr>
                <w:rFonts w:ascii="Arial" w:hAnsi="Arial" w:cs="Arial"/>
                <w:sz w:val="28"/>
                <w:szCs w:val="28"/>
              </w:rPr>
            </w:pPr>
            <w:r w:rsidRPr="00CA2884">
              <w:rPr>
                <w:rFonts w:ascii="Arial" w:hAnsi="Arial" w:cs="Arial"/>
                <w:sz w:val="28"/>
                <w:szCs w:val="28"/>
              </w:rPr>
              <w:t>Instrukcja do ćwicze</w:t>
            </w:r>
            <w:r w:rsidR="00B03D1F">
              <w:rPr>
                <w:rFonts w:ascii="Arial" w:hAnsi="Arial" w:cs="Arial"/>
                <w:sz w:val="28"/>
                <w:szCs w:val="28"/>
              </w:rPr>
              <w:t>nia</w:t>
            </w:r>
            <w:r w:rsidRPr="00CA2884">
              <w:rPr>
                <w:rFonts w:ascii="Arial" w:hAnsi="Arial" w:cs="Arial"/>
                <w:sz w:val="28"/>
                <w:szCs w:val="28"/>
              </w:rPr>
              <w:t xml:space="preserve"> laboratoryjn</w:t>
            </w:r>
            <w:r w:rsidR="00B03D1F">
              <w:rPr>
                <w:rFonts w:ascii="Arial" w:hAnsi="Arial" w:cs="Arial"/>
                <w:sz w:val="28"/>
                <w:szCs w:val="28"/>
              </w:rPr>
              <w:t>ego</w:t>
            </w:r>
          </w:p>
        </w:tc>
      </w:tr>
      <w:tr w:rsidR="000529E7" w:rsidRPr="008E5B95">
        <w:tc>
          <w:tcPr>
            <w:tcW w:w="2340" w:type="dxa"/>
            <w:gridSpan w:val="2"/>
            <w:shd w:val="clear" w:color="auto" w:fill="E6E6E6"/>
            <w:vAlign w:val="center"/>
          </w:tcPr>
          <w:p w:rsidR="000529E7" w:rsidRPr="008E5B95" w:rsidRDefault="000529E7" w:rsidP="00CA2884">
            <w:pPr>
              <w:spacing w:before="120" w:after="120"/>
              <w:rPr>
                <w:rFonts w:ascii="Arial" w:hAnsi="Arial" w:cs="Arial"/>
              </w:rPr>
            </w:pPr>
            <w:r w:rsidRPr="008E5B95">
              <w:rPr>
                <w:rFonts w:ascii="Arial" w:hAnsi="Arial" w:cs="Arial"/>
              </w:rPr>
              <w:t>Przedmiot</w:t>
            </w:r>
            <w:r w:rsidR="004619DF" w:rsidRPr="008E5B95">
              <w:rPr>
                <w:rFonts w:ascii="Arial" w:hAnsi="Arial" w:cs="Arial"/>
              </w:rPr>
              <w:t>:</w:t>
            </w:r>
          </w:p>
        </w:tc>
        <w:tc>
          <w:tcPr>
            <w:tcW w:w="5652" w:type="dxa"/>
            <w:gridSpan w:val="2"/>
            <w:shd w:val="clear" w:color="auto" w:fill="E6E6E6"/>
          </w:tcPr>
          <w:p w:rsidR="000529E7" w:rsidRPr="008E5B95" w:rsidRDefault="00151043" w:rsidP="00CA2884">
            <w:pPr>
              <w:spacing w:before="120" w:after="120"/>
              <w:rPr>
                <w:rFonts w:ascii="Arial" w:hAnsi="Arial" w:cs="Arial"/>
                <w:sz w:val="32"/>
                <w:szCs w:val="32"/>
              </w:rPr>
            </w:pPr>
            <w:r>
              <w:rPr>
                <w:rFonts w:ascii="Arial" w:hAnsi="Arial" w:cs="Arial"/>
                <w:sz w:val="32"/>
                <w:szCs w:val="32"/>
              </w:rPr>
              <w:t>Przetwarzanie i Wizualizacja Danych Pomiarowych</w:t>
            </w:r>
          </w:p>
        </w:tc>
        <w:tc>
          <w:tcPr>
            <w:tcW w:w="1184" w:type="dxa"/>
            <w:shd w:val="clear" w:color="auto" w:fill="E6E6E6"/>
          </w:tcPr>
          <w:p w:rsidR="000529E7" w:rsidRPr="008E5B95" w:rsidRDefault="000529E7" w:rsidP="00CA2884">
            <w:pPr>
              <w:spacing w:before="120" w:after="120"/>
              <w:rPr>
                <w:rFonts w:ascii="Arial" w:hAnsi="Arial" w:cs="Arial"/>
                <w:sz w:val="32"/>
                <w:szCs w:val="32"/>
              </w:rPr>
            </w:pPr>
          </w:p>
        </w:tc>
      </w:tr>
      <w:tr w:rsidR="000529E7" w:rsidRPr="008E5B95">
        <w:tc>
          <w:tcPr>
            <w:tcW w:w="2340" w:type="dxa"/>
            <w:gridSpan w:val="2"/>
            <w:shd w:val="clear" w:color="auto" w:fill="F3F3F3"/>
            <w:vAlign w:val="center"/>
          </w:tcPr>
          <w:p w:rsidR="000529E7" w:rsidRPr="008E5B95" w:rsidRDefault="00877233" w:rsidP="00CA2884">
            <w:pPr>
              <w:spacing w:before="120" w:after="12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Symbol </w:t>
            </w:r>
            <w:r w:rsidR="000529E7" w:rsidRPr="008E5B95">
              <w:rPr>
                <w:rFonts w:ascii="Arial" w:hAnsi="Arial" w:cs="Arial"/>
              </w:rPr>
              <w:t>ćwiczenia</w:t>
            </w:r>
            <w:r w:rsidR="004619DF" w:rsidRPr="008E5B95">
              <w:rPr>
                <w:rFonts w:ascii="Arial" w:hAnsi="Arial" w:cs="Arial"/>
              </w:rPr>
              <w:t>:</w:t>
            </w:r>
          </w:p>
        </w:tc>
        <w:tc>
          <w:tcPr>
            <w:tcW w:w="5652" w:type="dxa"/>
            <w:gridSpan w:val="2"/>
            <w:shd w:val="clear" w:color="auto" w:fill="F3F3F3"/>
          </w:tcPr>
          <w:p w:rsidR="000529E7" w:rsidRPr="008E5B95" w:rsidRDefault="00151043" w:rsidP="00DE2D73">
            <w:pPr>
              <w:spacing w:before="120" w:after="120"/>
              <w:rPr>
                <w:rFonts w:ascii="Arial" w:hAnsi="Arial" w:cs="Arial"/>
                <w:sz w:val="32"/>
                <w:szCs w:val="32"/>
              </w:rPr>
            </w:pPr>
            <w:r>
              <w:rPr>
                <w:rFonts w:ascii="Arial" w:hAnsi="Arial" w:cs="Arial"/>
                <w:sz w:val="32"/>
                <w:szCs w:val="32"/>
              </w:rPr>
              <w:t>PiWDP</w:t>
            </w:r>
            <w:r w:rsidR="007005E3">
              <w:rPr>
                <w:rFonts w:ascii="Arial" w:hAnsi="Arial" w:cs="Arial"/>
                <w:sz w:val="32"/>
                <w:szCs w:val="32"/>
              </w:rPr>
              <w:t>0</w:t>
            </w:r>
            <w:r>
              <w:rPr>
                <w:rFonts w:ascii="Arial" w:hAnsi="Arial" w:cs="Arial"/>
                <w:sz w:val="32"/>
                <w:szCs w:val="32"/>
              </w:rPr>
              <w:t>1</w:t>
            </w:r>
          </w:p>
        </w:tc>
        <w:tc>
          <w:tcPr>
            <w:tcW w:w="1184" w:type="dxa"/>
            <w:shd w:val="clear" w:color="auto" w:fill="F3F3F3"/>
          </w:tcPr>
          <w:p w:rsidR="000529E7" w:rsidRPr="008E5B95" w:rsidRDefault="000529E7" w:rsidP="00CA2884">
            <w:pPr>
              <w:spacing w:before="120" w:after="120"/>
              <w:rPr>
                <w:rFonts w:ascii="Arial" w:hAnsi="Arial" w:cs="Arial"/>
              </w:rPr>
            </w:pPr>
          </w:p>
        </w:tc>
      </w:tr>
      <w:tr w:rsidR="003774AF" w:rsidRPr="008E5B95">
        <w:tc>
          <w:tcPr>
            <w:tcW w:w="2340" w:type="dxa"/>
            <w:gridSpan w:val="2"/>
            <w:shd w:val="clear" w:color="auto" w:fill="E6E6E6"/>
            <w:vAlign w:val="center"/>
          </w:tcPr>
          <w:p w:rsidR="003774AF" w:rsidRPr="008E5B95" w:rsidRDefault="003774AF" w:rsidP="00CA2884">
            <w:pPr>
              <w:spacing w:before="120" w:after="120"/>
              <w:rPr>
                <w:rFonts w:ascii="Arial" w:hAnsi="Arial" w:cs="Arial"/>
              </w:rPr>
            </w:pPr>
            <w:r w:rsidRPr="008E5B95">
              <w:rPr>
                <w:rFonts w:ascii="Arial" w:hAnsi="Arial" w:cs="Arial"/>
              </w:rPr>
              <w:t>Tytuł ćwiczenia:</w:t>
            </w:r>
          </w:p>
        </w:tc>
        <w:tc>
          <w:tcPr>
            <w:tcW w:w="6836" w:type="dxa"/>
            <w:gridSpan w:val="3"/>
            <w:shd w:val="clear" w:color="auto" w:fill="E6E6E6"/>
          </w:tcPr>
          <w:p w:rsidR="00151043" w:rsidRPr="008E5B95" w:rsidRDefault="00151043" w:rsidP="006B5A45">
            <w:pPr>
              <w:spacing w:before="120" w:after="120"/>
              <w:rPr>
                <w:rFonts w:ascii="Arial" w:hAnsi="Arial" w:cs="Arial"/>
                <w:b/>
                <w:sz w:val="32"/>
                <w:szCs w:val="32"/>
              </w:rPr>
            </w:pPr>
            <w:r w:rsidRPr="00151043">
              <w:rPr>
                <w:rFonts w:ascii="Arial" w:hAnsi="Arial" w:cs="Arial"/>
                <w:b/>
                <w:sz w:val="32"/>
                <w:szCs w:val="32"/>
              </w:rPr>
              <w:t>Wprowadzenie do akwizycji danych w środowisku LabVIEW</w:t>
            </w:r>
          </w:p>
        </w:tc>
      </w:tr>
    </w:tbl>
    <w:p w:rsidR="0048528D" w:rsidRDefault="00626404" w:rsidP="00626404">
      <w:pPr>
        <w:spacing w:before="720" w:after="240"/>
        <w:rPr>
          <w:b/>
        </w:rPr>
      </w:pPr>
      <w:r>
        <w:rPr>
          <w:b/>
        </w:rPr>
        <w:t>SPIS TREŚCI</w:t>
      </w:r>
    </w:p>
    <w:tbl>
      <w:tblPr>
        <w:tblW w:w="0" w:type="auto"/>
        <w:tblInd w:w="108" w:type="dxa"/>
        <w:tblLook w:val="01E0"/>
      </w:tblPr>
      <w:tblGrid>
        <w:gridCol w:w="756"/>
        <w:gridCol w:w="7554"/>
        <w:gridCol w:w="868"/>
      </w:tblGrid>
      <w:tr w:rsidR="0081009D" w:rsidRPr="00397256">
        <w:tc>
          <w:tcPr>
            <w:tcW w:w="756" w:type="dxa"/>
            <w:shd w:val="clear" w:color="auto" w:fill="F3F3F3"/>
          </w:tcPr>
          <w:p w:rsidR="0081009D" w:rsidRDefault="0081009D" w:rsidP="0081009D">
            <w:pPr>
              <w:spacing w:before="120" w:after="120"/>
            </w:pPr>
          </w:p>
        </w:tc>
        <w:tc>
          <w:tcPr>
            <w:tcW w:w="7554" w:type="dxa"/>
            <w:shd w:val="clear" w:color="auto" w:fill="F3F3F3"/>
          </w:tcPr>
          <w:p w:rsidR="0081009D" w:rsidRPr="00397256" w:rsidRDefault="008A171B" w:rsidP="0081009D">
            <w:pPr>
              <w:spacing w:before="120" w:after="120"/>
            </w:pPr>
            <w:r w:rsidRPr="008A171B">
              <w:rPr>
                <w:b/>
              </w:rPr>
              <w:t>SPIS RYSUNKÓW</w:t>
            </w:r>
          </w:p>
        </w:tc>
        <w:tc>
          <w:tcPr>
            <w:tcW w:w="868" w:type="dxa"/>
            <w:shd w:val="clear" w:color="auto" w:fill="F3F3F3"/>
          </w:tcPr>
          <w:p w:rsidR="0081009D" w:rsidRPr="00397256" w:rsidRDefault="008A171B" w:rsidP="0081009D">
            <w:pPr>
              <w:spacing w:before="120" w:after="120"/>
              <w:jc w:val="right"/>
            </w:pPr>
            <w:r>
              <w:t>2</w:t>
            </w:r>
          </w:p>
        </w:tc>
      </w:tr>
      <w:tr w:rsidR="0081009D" w:rsidRPr="00397256">
        <w:tc>
          <w:tcPr>
            <w:tcW w:w="756" w:type="dxa"/>
            <w:shd w:val="clear" w:color="auto" w:fill="E6E6E6"/>
          </w:tcPr>
          <w:p w:rsidR="0081009D" w:rsidRPr="00397256" w:rsidRDefault="0081009D" w:rsidP="0081009D">
            <w:pPr>
              <w:spacing w:before="120" w:after="120"/>
            </w:pPr>
            <w:r w:rsidRPr="00397256">
              <w:t>1.</w:t>
            </w:r>
          </w:p>
        </w:tc>
        <w:tc>
          <w:tcPr>
            <w:tcW w:w="7554" w:type="dxa"/>
            <w:shd w:val="clear" w:color="auto" w:fill="E6E6E6"/>
          </w:tcPr>
          <w:p w:rsidR="0081009D" w:rsidRPr="00397256" w:rsidRDefault="00EF0480" w:rsidP="0081009D">
            <w:pPr>
              <w:spacing w:before="120" w:after="120"/>
            </w:pPr>
            <w:r>
              <w:fldChar w:fldCharType="begin"/>
            </w:r>
            <w:r w:rsidR="008A171B">
              <w:instrText xml:space="preserve"> REF _Ref427319562 \h </w:instrText>
            </w:r>
            <w:r>
              <w:fldChar w:fldCharType="separate"/>
            </w:r>
            <w:r w:rsidR="00707B41" w:rsidRPr="005B5013">
              <w:rPr>
                <w:b/>
              </w:rPr>
              <w:t>CELE ĆWICZENIA</w:t>
            </w:r>
            <w:r>
              <w:fldChar w:fldCharType="end"/>
            </w:r>
          </w:p>
        </w:tc>
        <w:tc>
          <w:tcPr>
            <w:tcW w:w="868" w:type="dxa"/>
            <w:shd w:val="clear" w:color="auto" w:fill="E6E6E6"/>
          </w:tcPr>
          <w:p w:rsidR="0081009D" w:rsidRPr="00397256" w:rsidRDefault="00EF0480" w:rsidP="0081009D">
            <w:pPr>
              <w:spacing w:before="120" w:after="120"/>
              <w:jc w:val="right"/>
            </w:pPr>
            <w:r>
              <w:fldChar w:fldCharType="begin"/>
            </w:r>
            <w:r w:rsidR="008A171B">
              <w:instrText xml:space="preserve"> PAGEREF _Ref427319562 \h </w:instrText>
            </w:r>
            <w:r>
              <w:fldChar w:fldCharType="separate"/>
            </w:r>
            <w:r w:rsidR="00707B41">
              <w:rPr>
                <w:noProof/>
              </w:rPr>
              <w:t>3</w:t>
            </w:r>
            <w:r>
              <w:fldChar w:fldCharType="end"/>
            </w:r>
          </w:p>
        </w:tc>
      </w:tr>
      <w:tr w:rsidR="0081009D" w:rsidRPr="00397256">
        <w:tc>
          <w:tcPr>
            <w:tcW w:w="756" w:type="dxa"/>
            <w:shd w:val="clear" w:color="auto" w:fill="F3F3F3"/>
          </w:tcPr>
          <w:p w:rsidR="0081009D" w:rsidRPr="00397256" w:rsidRDefault="0081009D" w:rsidP="0081009D">
            <w:pPr>
              <w:spacing w:before="120" w:after="120"/>
            </w:pPr>
            <w:r w:rsidRPr="00397256">
              <w:t>2.</w:t>
            </w:r>
          </w:p>
        </w:tc>
        <w:tc>
          <w:tcPr>
            <w:tcW w:w="7554" w:type="dxa"/>
            <w:shd w:val="clear" w:color="auto" w:fill="F3F3F3"/>
          </w:tcPr>
          <w:p w:rsidR="0081009D" w:rsidRPr="00397256" w:rsidRDefault="00EF0480" w:rsidP="00DE2D73">
            <w:pPr>
              <w:spacing w:before="120" w:after="120"/>
            </w:pPr>
            <w:r>
              <w:fldChar w:fldCharType="begin"/>
            </w:r>
            <w:r w:rsidR="008A171B">
              <w:instrText xml:space="preserve"> REF _Ref427319567 \h </w:instrText>
            </w:r>
            <w:r>
              <w:fldChar w:fldCharType="separate"/>
            </w:r>
            <w:r w:rsidR="00707B41">
              <w:rPr>
                <w:b/>
              </w:rPr>
              <w:t>WPROWADZENIE</w:t>
            </w:r>
            <w:r>
              <w:fldChar w:fldCharType="end"/>
            </w:r>
          </w:p>
        </w:tc>
        <w:tc>
          <w:tcPr>
            <w:tcW w:w="868" w:type="dxa"/>
            <w:shd w:val="clear" w:color="auto" w:fill="F3F3F3"/>
          </w:tcPr>
          <w:p w:rsidR="0081009D" w:rsidRPr="00397256" w:rsidRDefault="00EF0480" w:rsidP="0081009D">
            <w:pPr>
              <w:spacing w:before="120" w:after="120"/>
              <w:jc w:val="right"/>
            </w:pPr>
            <w:r>
              <w:fldChar w:fldCharType="begin"/>
            </w:r>
            <w:r w:rsidR="008A171B">
              <w:instrText xml:space="preserve"> PAGEREF _Ref427319567 \h </w:instrText>
            </w:r>
            <w:r>
              <w:fldChar w:fldCharType="separate"/>
            </w:r>
            <w:r w:rsidR="00707B41">
              <w:rPr>
                <w:noProof/>
              </w:rPr>
              <w:t>3</w:t>
            </w:r>
            <w:r>
              <w:fldChar w:fldCharType="end"/>
            </w:r>
          </w:p>
        </w:tc>
      </w:tr>
      <w:tr w:rsidR="0081009D" w:rsidRPr="00397256">
        <w:tc>
          <w:tcPr>
            <w:tcW w:w="756" w:type="dxa"/>
            <w:shd w:val="clear" w:color="auto" w:fill="E6E6E6"/>
          </w:tcPr>
          <w:p w:rsidR="0081009D" w:rsidRPr="00397256" w:rsidRDefault="008A171B" w:rsidP="0081009D">
            <w:pPr>
              <w:spacing w:before="120" w:after="120"/>
            </w:pPr>
            <w:r>
              <w:t>2.1.</w:t>
            </w:r>
          </w:p>
        </w:tc>
        <w:tc>
          <w:tcPr>
            <w:tcW w:w="7554" w:type="dxa"/>
            <w:shd w:val="clear" w:color="auto" w:fill="E6E6E6"/>
          </w:tcPr>
          <w:p w:rsidR="0081009D" w:rsidRPr="00397256" w:rsidRDefault="00EF0480" w:rsidP="00DE2D73">
            <w:pPr>
              <w:spacing w:before="120" w:after="120"/>
            </w:pPr>
            <w:r>
              <w:fldChar w:fldCharType="begin"/>
            </w:r>
            <w:r w:rsidR="008A171B">
              <w:instrText xml:space="preserve"> REF _Ref427319576 \h </w:instrText>
            </w:r>
            <w:r>
              <w:fldChar w:fldCharType="separate"/>
            </w:r>
            <w:r w:rsidR="00707B41" w:rsidRPr="005B5013">
              <w:rPr>
                <w:b/>
              </w:rPr>
              <w:t>Podstawowe wiadomości o środowisku LabVIEW</w:t>
            </w:r>
            <w:r>
              <w:fldChar w:fldCharType="end"/>
            </w:r>
          </w:p>
        </w:tc>
        <w:tc>
          <w:tcPr>
            <w:tcW w:w="868" w:type="dxa"/>
            <w:shd w:val="clear" w:color="auto" w:fill="E6E6E6"/>
          </w:tcPr>
          <w:p w:rsidR="0081009D" w:rsidRPr="00397256" w:rsidRDefault="00EF0480" w:rsidP="0081009D">
            <w:pPr>
              <w:spacing w:before="120" w:after="120"/>
              <w:jc w:val="right"/>
            </w:pPr>
            <w:r>
              <w:fldChar w:fldCharType="begin"/>
            </w:r>
            <w:r w:rsidR="008A171B">
              <w:instrText xml:space="preserve"> PAGEREF _Ref427319576 \h </w:instrText>
            </w:r>
            <w:r>
              <w:fldChar w:fldCharType="separate"/>
            </w:r>
            <w:r w:rsidR="00707B41">
              <w:rPr>
                <w:noProof/>
              </w:rPr>
              <w:t>3</w:t>
            </w:r>
            <w:r>
              <w:fldChar w:fldCharType="end"/>
            </w:r>
          </w:p>
        </w:tc>
      </w:tr>
      <w:tr w:rsidR="0081009D" w:rsidRPr="00397256">
        <w:tc>
          <w:tcPr>
            <w:tcW w:w="756" w:type="dxa"/>
            <w:shd w:val="clear" w:color="auto" w:fill="F3F3F3"/>
          </w:tcPr>
          <w:p w:rsidR="0081009D" w:rsidRPr="00397256" w:rsidRDefault="008A171B" w:rsidP="0081009D">
            <w:pPr>
              <w:spacing w:before="120" w:after="120"/>
            </w:pPr>
            <w:r>
              <w:t>2.2.</w:t>
            </w:r>
          </w:p>
        </w:tc>
        <w:tc>
          <w:tcPr>
            <w:tcW w:w="7554" w:type="dxa"/>
            <w:shd w:val="clear" w:color="auto" w:fill="F3F3F3"/>
          </w:tcPr>
          <w:p w:rsidR="0081009D" w:rsidRPr="00397256" w:rsidRDefault="00EF0480" w:rsidP="0081009D">
            <w:pPr>
              <w:spacing w:before="120" w:after="120"/>
            </w:pPr>
            <w:r>
              <w:fldChar w:fldCharType="begin"/>
            </w:r>
            <w:r w:rsidR="008A171B">
              <w:instrText xml:space="preserve"> REF _Ref427319584 \h </w:instrText>
            </w:r>
            <w:r>
              <w:fldChar w:fldCharType="separate"/>
            </w:r>
            <w:r w:rsidR="00707B41" w:rsidRPr="005B5013">
              <w:rPr>
                <w:b/>
              </w:rPr>
              <w:t>Program narzędziowy MAX</w:t>
            </w:r>
            <w:r>
              <w:fldChar w:fldCharType="end"/>
            </w:r>
          </w:p>
        </w:tc>
        <w:tc>
          <w:tcPr>
            <w:tcW w:w="868" w:type="dxa"/>
            <w:shd w:val="clear" w:color="auto" w:fill="F3F3F3"/>
          </w:tcPr>
          <w:p w:rsidR="0081009D" w:rsidRPr="00397256" w:rsidRDefault="00EF0480" w:rsidP="0081009D">
            <w:pPr>
              <w:spacing w:before="120" w:after="120"/>
              <w:jc w:val="right"/>
            </w:pPr>
            <w:r>
              <w:fldChar w:fldCharType="begin"/>
            </w:r>
            <w:r w:rsidR="008A171B">
              <w:instrText xml:space="preserve"> PAGEREF _Ref427319584 \h </w:instrText>
            </w:r>
            <w:r>
              <w:fldChar w:fldCharType="separate"/>
            </w:r>
            <w:r w:rsidR="00707B41">
              <w:rPr>
                <w:noProof/>
              </w:rPr>
              <w:t>6</w:t>
            </w:r>
            <w:r>
              <w:fldChar w:fldCharType="end"/>
            </w:r>
          </w:p>
        </w:tc>
      </w:tr>
      <w:tr w:rsidR="0081009D" w:rsidRPr="00397256">
        <w:tc>
          <w:tcPr>
            <w:tcW w:w="756" w:type="dxa"/>
            <w:shd w:val="clear" w:color="auto" w:fill="E6E6E6"/>
          </w:tcPr>
          <w:p w:rsidR="0081009D" w:rsidRPr="00397256" w:rsidRDefault="008A171B" w:rsidP="0081009D">
            <w:pPr>
              <w:spacing w:before="120" w:after="120"/>
            </w:pPr>
            <w:r>
              <w:t>2.3.</w:t>
            </w:r>
          </w:p>
        </w:tc>
        <w:tc>
          <w:tcPr>
            <w:tcW w:w="7554" w:type="dxa"/>
            <w:shd w:val="clear" w:color="auto" w:fill="E6E6E6"/>
          </w:tcPr>
          <w:p w:rsidR="0081009D" w:rsidRDefault="00EF0480" w:rsidP="00DE2D73">
            <w:pPr>
              <w:spacing w:before="120" w:after="120"/>
            </w:pPr>
            <w:r>
              <w:fldChar w:fldCharType="begin"/>
            </w:r>
            <w:r w:rsidR="008A171B">
              <w:instrText xml:space="preserve"> REF _Ref427319591 \h </w:instrText>
            </w:r>
            <w:r>
              <w:fldChar w:fldCharType="separate"/>
            </w:r>
            <w:r w:rsidR="00707B41" w:rsidRPr="005B5013">
              <w:rPr>
                <w:b/>
              </w:rPr>
              <w:t>Konfiguracja zadania pomiarowego za pomocą kreatora</w:t>
            </w:r>
            <w:r>
              <w:fldChar w:fldCharType="end"/>
            </w:r>
          </w:p>
        </w:tc>
        <w:tc>
          <w:tcPr>
            <w:tcW w:w="868" w:type="dxa"/>
            <w:shd w:val="clear" w:color="auto" w:fill="E6E6E6"/>
          </w:tcPr>
          <w:p w:rsidR="0081009D" w:rsidRPr="00397256" w:rsidRDefault="00EF0480" w:rsidP="0081009D">
            <w:pPr>
              <w:spacing w:before="120" w:after="120"/>
              <w:jc w:val="right"/>
            </w:pPr>
            <w:r>
              <w:fldChar w:fldCharType="begin"/>
            </w:r>
            <w:r w:rsidR="008A171B">
              <w:instrText xml:space="preserve"> PAGEREF _Ref427319591 \h </w:instrText>
            </w:r>
            <w:r>
              <w:fldChar w:fldCharType="separate"/>
            </w:r>
            <w:r w:rsidR="00707B41">
              <w:rPr>
                <w:noProof/>
              </w:rPr>
              <w:t>9</w:t>
            </w:r>
            <w:r>
              <w:fldChar w:fldCharType="end"/>
            </w:r>
          </w:p>
        </w:tc>
      </w:tr>
      <w:tr w:rsidR="0081009D" w:rsidRPr="00397256">
        <w:tc>
          <w:tcPr>
            <w:tcW w:w="756" w:type="dxa"/>
            <w:shd w:val="clear" w:color="auto" w:fill="F3F3F3"/>
          </w:tcPr>
          <w:p w:rsidR="0081009D" w:rsidRPr="00397256" w:rsidRDefault="0081009D" w:rsidP="0081009D">
            <w:pPr>
              <w:spacing w:before="120" w:after="120"/>
            </w:pPr>
            <w:r w:rsidRPr="00397256">
              <w:t>3</w:t>
            </w:r>
            <w:r w:rsidR="008A171B">
              <w:t>.</w:t>
            </w:r>
          </w:p>
        </w:tc>
        <w:tc>
          <w:tcPr>
            <w:tcW w:w="7554" w:type="dxa"/>
            <w:shd w:val="clear" w:color="auto" w:fill="F3F3F3"/>
          </w:tcPr>
          <w:p w:rsidR="0081009D" w:rsidRPr="00397256" w:rsidRDefault="00EF0480" w:rsidP="0081009D">
            <w:pPr>
              <w:spacing w:before="120" w:after="120"/>
            </w:pPr>
            <w:r>
              <w:fldChar w:fldCharType="begin"/>
            </w:r>
            <w:r w:rsidR="008A171B">
              <w:instrText xml:space="preserve"> REF _Ref427319602 \h </w:instrText>
            </w:r>
            <w:r>
              <w:fldChar w:fldCharType="separate"/>
            </w:r>
            <w:r w:rsidR="00707B41">
              <w:rPr>
                <w:b/>
              </w:rPr>
              <w:t>LABORATORYJNE STANOWISKO BADAWCZE</w:t>
            </w:r>
            <w:r>
              <w:fldChar w:fldCharType="end"/>
            </w:r>
          </w:p>
        </w:tc>
        <w:tc>
          <w:tcPr>
            <w:tcW w:w="868" w:type="dxa"/>
            <w:shd w:val="clear" w:color="auto" w:fill="F3F3F3"/>
          </w:tcPr>
          <w:p w:rsidR="0081009D" w:rsidRPr="00397256" w:rsidRDefault="00EF0480" w:rsidP="0081009D">
            <w:pPr>
              <w:spacing w:before="120" w:after="120"/>
              <w:jc w:val="right"/>
            </w:pPr>
            <w:r>
              <w:fldChar w:fldCharType="begin"/>
            </w:r>
            <w:r w:rsidR="008A171B">
              <w:instrText xml:space="preserve"> PAGEREF _Ref427319602 \h </w:instrText>
            </w:r>
            <w:r>
              <w:fldChar w:fldCharType="separate"/>
            </w:r>
            <w:r w:rsidR="00707B41">
              <w:rPr>
                <w:noProof/>
              </w:rPr>
              <w:t>10</w:t>
            </w:r>
            <w:r>
              <w:fldChar w:fldCharType="end"/>
            </w:r>
          </w:p>
        </w:tc>
      </w:tr>
      <w:tr w:rsidR="0081009D" w:rsidRPr="00397256">
        <w:tc>
          <w:tcPr>
            <w:tcW w:w="756" w:type="dxa"/>
            <w:shd w:val="clear" w:color="auto" w:fill="E6E6E6"/>
          </w:tcPr>
          <w:p w:rsidR="0081009D" w:rsidRPr="00397256" w:rsidRDefault="008A171B" w:rsidP="0081009D">
            <w:pPr>
              <w:spacing w:before="120" w:after="120"/>
            </w:pPr>
            <w:r>
              <w:t>3.1.</w:t>
            </w:r>
          </w:p>
        </w:tc>
        <w:tc>
          <w:tcPr>
            <w:tcW w:w="7554" w:type="dxa"/>
            <w:shd w:val="clear" w:color="auto" w:fill="E6E6E6"/>
          </w:tcPr>
          <w:p w:rsidR="0081009D" w:rsidRPr="00397256" w:rsidRDefault="00EF0480" w:rsidP="0081009D">
            <w:pPr>
              <w:spacing w:before="120" w:after="120"/>
            </w:pPr>
            <w:r>
              <w:fldChar w:fldCharType="begin"/>
            </w:r>
            <w:r w:rsidR="008A171B">
              <w:instrText xml:space="preserve"> REF _Ref427319607 \h </w:instrText>
            </w:r>
            <w:r>
              <w:fldChar w:fldCharType="separate"/>
            </w:r>
            <w:r w:rsidR="00707B41">
              <w:rPr>
                <w:b/>
              </w:rPr>
              <w:t>Obiekt badany</w:t>
            </w:r>
            <w:r>
              <w:fldChar w:fldCharType="end"/>
            </w:r>
          </w:p>
        </w:tc>
        <w:tc>
          <w:tcPr>
            <w:tcW w:w="868" w:type="dxa"/>
            <w:shd w:val="clear" w:color="auto" w:fill="E6E6E6"/>
          </w:tcPr>
          <w:p w:rsidR="0081009D" w:rsidRPr="00397256" w:rsidRDefault="00EF0480" w:rsidP="0081009D">
            <w:pPr>
              <w:spacing w:before="120" w:after="120"/>
              <w:jc w:val="right"/>
            </w:pPr>
            <w:r>
              <w:fldChar w:fldCharType="begin"/>
            </w:r>
            <w:r w:rsidR="008A171B">
              <w:instrText xml:space="preserve"> PAGEREF _Ref427319607 \h </w:instrText>
            </w:r>
            <w:r>
              <w:fldChar w:fldCharType="separate"/>
            </w:r>
            <w:r w:rsidR="00707B41">
              <w:rPr>
                <w:noProof/>
              </w:rPr>
              <w:t>10</w:t>
            </w:r>
            <w:r>
              <w:fldChar w:fldCharType="end"/>
            </w:r>
          </w:p>
        </w:tc>
      </w:tr>
      <w:tr w:rsidR="0081009D" w:rsidRPr="00397256">
        <w:tc>
          <w:tcPr>
            <w:tcW w:w="756" w:type="dxa"/>
            <w:shd w:val="clear" w:color="auto" w:fill="F3F3F3"/>
          </w:tcPr>
          <w:p w:rsidR="0081009D" w:rsidRPr="00397256" w:rsidRDefault="008A171B" w:rsidP="0081009D">
            <w:pPr>
              <w:spacing w:before="120" w:after="120"/>
            </w:pPr>
            <w:r>
              <w:t>3.2.</w:t>
            </w:r>
          </w:p>
        </w:tc>
        <w:tc>
          <w:tcPr>
            <w:tcW w:w="7554" w:type="dxa"/>
            <w:shd w:val="clear" w:color="auto" w:fill="F3F3F3"/>
          </w:tcPr>
          <w:p w:rsidR="0081009D" w:rsidRPr="00397256" w:rsidRDefault="00EF0480" w:rsidP="0081009D">
            <w:pPr>
              <w:spacing w:before="120" w:after="120"/>
            </w:pPr>
            <w:r>
              <w:fldChar w:fldCharType="begin"/>
            </w:r>
            <w:r w:rsidR="008A171B">
              <w:instrText xml:space="preserve"> REF _Ref427319615 \h </w:instrText>
            </w:r>
            <w:r>
              <w:fldChar w:fldCharType="separate"/>
            </w:r>
            <w:r w:rsidR="00707B41">
              <w:rPr>
                <w:b/>
              </w:rPr>
              <w:t>Urządzenia dodatkowe</w:t>
            </w:r>
            <w:r>
              <w:fldChar w:fldCharType="end"/>
            </w:r>
          </w:p>
        </w:tc>
        <w:tc>
          <w:tcPr>
            <w:tcW w:w="868" w:type="dxa"/>
            <w:shd w:val="clear" w:color="auto" w:fill="F3F3F3"/>
          </w:tcPr>
          <w:p w:rsidR="0081009D" w:rsidRPr="00397256" w:rsidRDefault="00EF0480" w:rsidP="0081009D">
            <w:pPr>
              <w:spacing w:before="120" w:after="120"/>
              <w:jc w:val="right"/>
            </w:pPr>
            <w:r>
              <w:fldChar w:fldCharType="begin"/>
            </w:r>
            <w:r w:rsidR="008A171B">
              <w:instrText xml:space="preserve"> PAGEREF _Ref427319615 \h </w:instrText>
            </w:r>
            <w:r>
              <w:fldChar w:fldCharType="separate"/>
            </w:r>
            <w:r w:rsidR="00707B41">
              <w:rPr>
                <w:noProof/>
              </w:rPr>
              <w:t>10</w:t>
            </w:r>
            <w:r>
              <w:fldChar w:fldCharType="end"/>
            </w:r>
          </w:p>
        </w:tc>
      </w:tr>
      <w:tr w:rsidR="0081009D" w:rsidRPr="00397256">
        <w:tc>
          <w:tcPr>
            <w:tcW w:w="756" w:type="dxa"/>
            <w:shd w:val="clear" w:color="auto" w:fill="E6E6E6"/>
          </w:tcPr>
          <w:p w:rsidR="0081009D" w:rsidRPr="00397256" w:rsidRDefault="008A171B" w:rsidP="0081009D">
            <w:pPr>
              <w:spacing w:before="120" w:after="120"/>
            </w:pPr>
            <w:r>
              <w:lastRenderedPageBreak/>
              <w:t>3.3.</w:t>
            </w:r>
          </w:p>
        </w:tc>
        <w:tc>
          <w:tcPr>
            <w:tcW w:w="7554" w:type="dxa"/>
            <w:shd w:val="clear" w:color="auto" w:fill="E6E6E6"/>
          </w:tcPr>
          <w:p w:rsidR="0081009D" w:rsidRPr="00397256" w:rsidRDefault="00EF0480" w:rsidP="0081009D">
            <w:pPr>
              <w:spacing w:before="120" w:after="120"/>
            </w:pPr>
            <w:r>
              <w:fldChar w:fldCharType="begin"/>
            </w:r>
            <w:r w:rsidR="008A171B">
              <w:instrText xml:space="preserve"> REF _Ref427319621 \h </w:instrText>
            </w:r>
            <w:r>
              <w:fldChar w:fldCharType="separate"/>
            </w:r>
            <w:r w:rsidR="00707B41" w:rsidRPr="007E3E3B">
              <w:rPr>
                <w:b/>
              </w:rPr>
              <w:t>Oprogramowanie</w:t>
            </w:r>
            <w:r>
              <w:fldChar w:fldCharType="end"/>
            </w:r>
          </w:p>
        </w:tc>
        <w:tc>
          <w:tcPr>
            <w:tcW w:w="868" w:type="dxa"/>
            <w:shd w:val="clear" w:color="auto" w:fill="E6E6E6"/>
          </w:tcPr>
          <w:p w:rsidR="0081009D" w:rsidRPr="00397256" w:rsidRDefault="00EF0480" w:rsidP="0081009D">
            <w:pPr>
              <w:spacing w:before="120" w:after="120"/>
              <w:jc w:val="right"/>
            </w:pPr>
            <w:r>
              <w:fldChar w:fldCharType="begin"/>
            </w:r>
            <w:r w:rsidR="008A171B">
              <w:instrText xml:space="preserve"> PAGEREF _Ref427319621 \h </w:instrText>
            </w:r>
            <w:r>
              <w:fldChar w:fldCharType="separate"/>
            </w:r>
            <w:r w:rsidR="00707B41">
              <w:rPr>
                <w:noProof/>
              </w:rPr>
              <w:t>10</w:t>
            </w:r>
            <w:r>
              <w:fldChar w:fldCharType="end"/>
            </w:r>
          </w:p>
        </w:tc>
      </w:tr>
      <w:tr w:rsidR="0081009D" w:rsidRPr="00397256">
        <w:tc>
          <w:tcPr>
            <w:tcW w:w="756" w:type="dxa"/>
            <w:shd w:val="clear" w:color="auto" w:fill="F3F3F3"/>
          </w:tcPr>
          <w:p w:rsidR="0081009D" w:rsidRPr="00397256" w:rsidRDefault="008A171B" w:rsidP="0081009D">
            <w:pPr>
              <w:spacing w:before="120" w:after="120"/>
            </w:pPr>
            <w:r>
              <w:t>4.</w:t>
            </w:r>
          </w:p>
        </w:tc>
        <w:tc>
          <w:tcPr>
            <w:tcW w:w="7554" w:type="dxa"/>
            <w:shd w:val="clear" w:color="auto" w:fill="F3F3F3"/>
          </w:tcPr>
          <w:p w:rsidR="0081009D" w:rsidRPr="00397256" w:rsidRDefault="00EF0480" w:rsidP="0081009D">
            <w:pPr>
              <w:spacing w:before="120" w:after="120"/>
            </w:pPr>
            <w:r>
              <w:fldChar w:fldCharType="begin"/>
            </w:r>
            <w:r w:rsidR="008A171B">
              <w:instrText xml:space="preserve"> REF _Ref427319634 \h </w:instrText>
            </w:r>
            <w:r>
              <w:fldChar w:fldCharType="separate"/>
            </w:r>
            <w:r w:rsidR="00707B41" w:rsidRPr="00323EE9">
              <w:rPr>
                <w:b/>
              </w:rPr>
              <w:t>PROGRAM ĆWICZENIA</w:t>
            </w:r>
            <w:r w:rsidR="00707B41">
              <w:rPr>
                <w:b/>
              </w:rPr>
              <w:t xml:space="preserve"> – WYKAZ ZADAŃ DO REALIZACJI</w:t>
            </w:r>
            <w:r>
              <w:fldChar w:fldCharType="end"/>
            </w:r>
          </w:p>
        </w:tc>
        <w:tc>
          <w:tcPr>
            <w:tcW w:w="868" w:type="dxa"/>
            <w:shd w:val="clear" w:color="auto" w:fill="F3F3F3"/>
          </w:tcPr>
          <w:p w:rsidR="0081009D" w:rsidRPr="00397256" w:rsidRDefault="00EF0480" w:rsidP="0081009D">
            <w:pPr>
              <w:spacing w:before="120" w:after="120"/>
              <w:jc w:val="right"/>
            </w:pPr>
            <w:r>
              <w:fldChar w:fldCharType="begin"/>
            </w:r>
            <w:r w:rsidR="008A171B">
              <w:instrText xml:space="preserve"> PAGEREF _Ref427319634 \h </w:instrText>
            </w:r>
            <w:r>
              <w:fldChar w:fldCharType="separate"/>
            </w:r>
            <w:r w:rsidR="00707B41">
              <w:rPr>
                <w:noProof/>
              </w:rPr>
              <w:t>10</w:t>
            </w:r>
            <w:r>
              <w:fldChar w:fldCharType="end"/>
            </w:r>
          </w:p>
        </w:tc>
      </w:tr>
      <w:tr w:rsidR="0081009D" w:rsidTr="008A171B">
        <w:tc>
          <w:tcPr>
            <w:tcW w:w="756" w:type="dxa"/>
            <w:shd w:val="clear" w:color="auto" w:fill="E6E6E6"/>
          </w:tcPr>
          <w:p w:rsidR="0081009D" w:rsidRPr="00397256" w:rsidRDefault="008A171B" w:rsidP="0081009D">
            <w:pPr>
              <w:spacing w:before="120" w:after="120"/>
            </w:pPr>
            <w:r>
              <w:t>5.</w:t>
            </w:r>
          </w:p>
        </w:tc>
        <w:tc>
          <w:tcPr>
            <w:tcW w:w="7554" w:type="dxa"/>
            <w:shd w:val="clear" w:color="auto" w:fill="E6E6E6"/>
          </w:tcPr>
          <w:p w:rsidR="0081009D" w:rsidRPr="00397256" w:rsidRDefault="00EF0480" w:rsidP="0081009D">
            <w:pPr>
              <w:spacing w:before="120" w:after="120"/>
            </w:pPr>
            <w:r>
              <w:fldChar w:fldCharType="begin"/>
            </w:r>
            <w:r w:rsidR="008A171B">
              <w:instrText xml:space="preserve"> REF _Ref427319642 \h </w:instrText>
            </w:r>
            <w:r>
              <w:fldChar w:fldCharType="separate"/>
            </w:r>
            <w:r w:rsidR="00707B41" w:rsidRPr="00CB3BFD">
              <w:rPr>
                <w:b/>
              </w:rPr>
              <w:t xml:space="preserve">PRZYKŁAD REALIZACJI ZADANIA </w:t>
            </w:r>
            <w:r w:rsidR="00707B41">
              <w:rPr>
                <w:b/>
              </w:rPr>
              <w:t>– Przygotowanie symulowanej karty DAQ</w:t>
            </w:r>
            <w:r>
              <w:fldChar w:fldCharType="end"/>
            </w:r>
          </w:p>
        </w:tc>
        <w:tc>
          <w:tcPr>
            <w:tcW w:w="868" w:type="dxa"/>
            <w:shd w:val="clear" w:color="auto" w:fill="E6E6E6"/>
          </w:tcPr>
          <w:p w:rsidR="0081009D" w:rsidRDefault="00EF0480" w:rsidP="0081009D">
            <w:pPr>
              <w:spacing w:before="120" w:after="120"/>
              <w:jc w:val="right"/>
            </w:pPr>
            <w:r>
              <w:fldChar w:fldCharType="begin"/>
            </w:r>
            <w:r w:rsidR="008A171B">
              <w:instrText xml:space="preserve"> PAGEREF _Ref427319642 \h </w:instrText>
            </w:r>
            <w:r>
              <w:fldChar w:fldCharType="separate"/>
            </w:r>
            <w:r w:rsidR="00707B41">
              <w:rPr>
                <w:noProof/>
              </w:rPr>
              <w:t>12</w:t>
            </w:r>
            <w:r>
              <w:fldChar w:fldCharType="end"/>
            </w:r>
          </w:p>
        </w:tc>
      </w:tr>
      <w:tr w:rsidR="008A171B" w:rsidRPr="00397256" w:rsidTr="008A171B">
        <w:tc>
          <w:tcPr>
            <w:tcW w:w="756" w:type="dxa"/>
            <w:shd w:val="clear" w:color="auto" w:fill="F2F2F2" w:themeFill="background1" w:themeFillShade="F2"/>
          </w:tcPr>
          <w:p w:rsidR="008A171B" w:rsidRPr="00397256" w:rsidRDefault="008A171B" w:rsidP="00555368">
            <w:pPr>
              <w:spacing w:before="120" w:after="120"/>
            </w:pPr>
            <w:r>
              <w:t>6</w:t>
            </w:r>
            <w:r w:rsidRPr="00397256">
              <w:t>.</w:t>
            </w:r>
          </w:p>
        </w:tc>
        <w:tc>
          <w:tcPr>
            <w:tcW w:w="7554" w:type="dxa"/>
            <w:shd w:val="clear" w:color="auto" w:fill="F2F2F2" w:themeFill="background1" w:themeFillShade="F2"/>
          </w:tcPr>
          <w:p w:rsidR="008A171B" w:rsidRPr="00397256" w:rsidRDefault="00EF0480" w:rsidP="00555368">
            <w:pPr>
              <w:spacing w:before="120" w:after="120"/>
            </w:pPr>
            <w:r>
              <w:fldChar w:fldCharType="begin"/>
            </w:r>
            <w:r w:rsidR="008A171B">
              <w:instrText xml:space="preserve"> REF _Ref427319682 \h </w:instrText>
            </w:r>
            <w:r>
              <w:fldChar w:fldCharType="separate"/>
            </w:r>
            <w:r w:rsidR="00707B41" w:rsidRPr="00E56E6B">
              <w:rPr>
                <w:b/>
              </w:rPr>
              <w:t>RAPORT</w:t>
            </w:r>
            <w:r>
              <w:fldChar w:fldCharType="end"/>
            </w:r>
          </w:p>
        </w:tc>
        <w:tc>
          <w:tcPr>
            <w:tcW w:w="868" w:type="dxa"/>
            <w:shd w:val="clear" w:color="auto" w:fill="F2F2F2" w:themeFill="background1" w:themeFillShade="F2"/>
          </w:tcPr>
          <w:p w:rsidR="008A171B" w:rsidRPr="00397256" w:rsidRDefault="00EF0480" w:rsidP="00555368">
            <w:pPr>
              <w:spacing w:before="120" w:after="120"/>
              <w:jc w:val="right"/>
            </w:pPr>
            <w:r>
              <w:fldChar w:fldCharType="begin"/>
            </w:r>
            <w:r w:rsidR="008A171B">
              <w:instrText xml:space="preserve"> PAGEREF _Ref427319682 \h </w:instrText>
            </w:r>
            <w:r>
              <w:fldChar w:fldCharType="separate"/>
            </w:r>
            <w:r w:rsidR="00707B41">
              <w:rPr>
                <w:noProof/>
              </w:rPr>
              <w:t>13</w:t>
            </w:r>
            <w:r>
              <w:fldChar w:fldCharType="end"/>
            </w:r>
          </w:p>
        </w:tc>
      </w:tr>
      <w:tr w:rsidR="008A171B" w:rsidTr="008A171B">
        <w:tc>
          <w:tcPr>
            <w:tcW w:w="756" w:type="dxa"/>
            <w:shd w:val="clear" w:color="auto" w:fill="E6E6E6"/>
          </w:tcPr>
          <w:p w:rsidR="008A171B" w:rsidRPr="00397256" w:rsidRDefault="008A171B" w:rsidP="00555368">
            <w:pPr>
              <w:spacing w:before="120" w:after="120"/>
            </w:pPr>
            <w:r>
              <w:t>7.</w:t>
            </w:r>
          </w:p>
        </w:tc>
        <w:tc>
          <w:tcPr>
            <w:tcW w:w="7554" w:type="dxa"/>
            <w:shd w:val="clear" w:color="auto" w:fill="E6E6E6"/>
          </w:tcPr>
          <w:p w:rsidR="008A171B" w:rsidRPr="00397256" w:rsidRDefault="00EF0480" w:rsidP="00555368">
            <w:pPr>
              <w:spacing w:before="120" w:after="120"/>
            </w:pPr>
            <w:r>
              <w:fldChar w:fldCharType="begin"/>
            </w:r>
            <w:r w:rsidR="008A171B">
              <w:instrText xml:space="preserve"> REF _Ref427319687 \h </w:instrText>
            </w:r>
            <w:r>
              <w:fldChar w:fldCharType="separate"/>
            </w:r>
            <w:r w:rsidR="00707B41" w:rsidRPr="00E56E6B">
              <w:rPr>
                <w:b/>
              </w:rPr>
              <w:t>PYTANIA</w:t>
            </w:r>
            <w:r>
              <w:fldChar w:fldCharType="end"/>
            </w:r>
          </w:p>
        </w:tc>
        <w:tc>
          <w:tcPr>
            <w:tcW w:w="868" w:type="dxa"/>
            <w:shd w:val="clear" w:color="auto" w:fill="E6E6E6"/>
          </w:tcPr>
          <w:p w:rsidR="008A171B" w:rsidRDefault="00EF0480" w:rsidP="00555368">
            <w:pPr>
              <w:spacing w:before="120" w:after="120"/>
              <w:jc w:val="right"/>
            </w:pPr>
            <w:r>
              <w:fldChar w:fldCharType="begin"/>
            </w:r>
            <w:r w:rsidR="008A171B">
              <w:instrText xml:space="preserve"> PAGEREF _Ref427319687 \h </w:instrText>
            </w:r>
            <w:r>
              <w:fldChar w:fldCharType="separate"/>
            </w:r>
            <w:r w:rsidR="00707B41">
              <w:rPr>
                <w:noProof/>
              </w:rPr>
              <w:t>13</w:t>
            </w:r>
            <w:r>
              <w:fldChar w:fldCharType="end"/>
            </w:r>
          </w:p>
        </w:tc>
      </w:tr>
    </w:tbl>
    <w:p w:rsidR="00626404" w:rsidRPr="005B5013" w:rsidRDefault="00626404" w:rsidP="005B5013">
      <w:pPr>
        <w:pStyle w:val="Nagwek1"/>
        <w:rPr>
          <w:b w:val="0"/>
          <w:color w:val="auto"/>
        </w:rPr>
      </w:pPr>
      <w:r w:rsidRPr="005B5013">
        <w:rPr>
          <w:color w:val="auto"/>
        </w:rPr>
        <w:t>SPIS RYSUNKÓW</w:t>
      </w:r>
    </w:p>
    <w:tbl>
      <w:tblPr>
        <w:tblW w:w="0" w:type="auto"/>
        <w:tblInd w:w="108" w:type="dxa"/>
        <w:tblLook w:val="01E0"/>
      </w:tblPr>
      <w:tblGrid>
        <w:gridCol w:w="720"/>
        <w:gridCol w:w="7560"/>
        <w:gridCol w:w="824"/>
      </w:tblGrid>
      <w:tr w:rsidR="00626404" w:rsidRPr="00EF3222">
        <w:tc>
          <w:tcPr>
            <w:tcW w:w="720" w:type="dxa"/>
            <w:shd w:val="clear" w:color="auto" w:fill="E6E6E6"/>
          </w:tcPr>
          <w:p w:rsidR="00626404" w:rsidRPr="00EF3222" w:rsidRDefault="00626404" w:rsidP="00D6552A">
            <w:pPr>
              <w:spacing w:before="120" w:after="120"/>
            </w:pPr>
            <w:r w:rsidRPr="00EF3222">
              <w:t>1.</w:t>
            </w:r>
          </w:p>
        </w:tc>
        <w:tc>
          <w:tcPr>
            <w:tcW w:w="7560" w:type="dxa"/>
            <w:shd w:val="clear" w:color="auto" w:fill="E6E6E6"/>
          </w:tcPr>
          <w:p w:rsidR="00626404" w:rsidRPr="00D6552A" w:rsidRDefault="00EF0480" w:rsidP="00D6552A">
            <w:pPr>
              <w:spacing w:before="120" w:after="12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fldChar w:fldCharType="begin"/>
            </w:r>
            <w:r w:rsidR="008A171B">
              <w:rPr>
                <w:sz w:val="22"/>
                <w:szCs w:val="22"/>
              </w:rPr>
              <w:instrText xml:space="preserve"> REF _Ref427145333 \h </w:instrText>
            </w:r>
            <w:r>
              <w:rPr>
                <w:sz w:val="22"/>
                <w:szCs w:val="22"/>
              </w:rPr>
            </w:r>
            <w:r>
              <w:rPr>
                <w:sz w:val="22"/>
                <w:szCs w:val="22"/>
              </w:rPr>
              <w:fldChar w:fldCharType="separate"/>
            </w:r>
            <w:r w:rsidR="00707B41" w:rsidRPr="000641EA">
              <w:rPr>
                <w:sz w:val="20"/>
              </w:rPr>
              <w:t xml:space="preserve">Struktura </w:t>
            </w:r>
            <w:r w:rsidR="00707B41">
              <w:rPr>
                <w:sz w:val="20"/>
              </w:rPr>
              <w:t xml:space="preserve">wirtualnego </w:t>
            </w:r>
            <w:r w:rsidR="00707B41" w:rsidRPr="000641EA">
              <w:rPr>
                <w:sz w:val="20"/>
              </w:rPr>
              <w:t>przyrządu pomiarowego.</w:t>
            </w:r>
            <w:r>
              <w:rPr>
                <w:sz w:val="22"/>
                <w:szCs w:val="22"/>
              </w:rPr>
              <w:fldChar w:fldCharType="end"/>
            </w:r>
          </w:p>
        </w:tc>
        <w:tc>
          <w:tcPr>
            <w:tcW w:w="824" w:type="dxa"/>
            <w:shd w:val="clear" w:color="auto" w:fill="E6E6E6"/>
          </w:tcPr>
          <w:p w:rsidR="00626404" w:rsidRPr="00EF3222" w:rsidRDefault="00EF0480" w:rsidP="00D6552A">
            <w:pPr>
              <w:spacing w:before="120" w:after="120"/>
              <w:jc w:val="right"/>
            </w:pPr>
            <w:r>
              <w:fldChar w:fldCharType="begin"/>
            </w:r>
            <w:r w:rsidR="008A171B">
              <w:instrText xml:space="preserve"> PAGEREF _Ref427145333 \h </w:instrText>
            </w:r>
            <w:r>
              <w:fldChar w:fldCharType="separate"/>
            </w:r>
            <w:r w:rsidR="00707B41">
              <w:rPr>
                <w:noProof/>
              </w:rPr>
              <w:t>4</w:t>
            </w:r>
            <w:r>
              <w:fldChar w:fldCharType="end"/>
            </w:r>
          </w:p>
        </w:tc>
      </w:tr>
      <w:tr w:rsidR="00626404" w:rsidRPr="00EF3222">
        <w:tc>
          <w:tcPr>
            <w:tcW w:w="720" w:type="dxa"/>
            <w:shd w:val="clear" w:color="auto" w:fill="F3F3F3"/>
          </w:tcPr>
          <w:p w:rsidR="00626404" w:rsidRPr="00EF3222" w:rsidRDefault="00626404" w:rsidP="00D6552A">
            <w:pPr>
              <w:spacing w:before="120" w:after="120"/>
            </w:pPr>
            <w:r>
              <w:t>2.</w:t>
            </w:r>
          </w:p>
        </w:tc>
        <w:tc>
          <w:tcPr>
            <w:tcW w:w="7560" w:type="dxa"/>
            <w:shd w:val="clear" w:color="auto" w:fill="F3F3F3"/>
          </w:tcPr>
          <w:p w:rsidR="00626404" w:rsidRPr="006C7AB1" w:rsidRDefault="00EF0480" w:rsidP="00D6552A">
            <w:pPr>
              <w:spacing w:before="120" w:after="12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fldChar w:fldCharType="begin"/>
            </w:r>
            <w:r w:rsidR="008A171B">
              <w:rPr>
                <w:sz w:val="22"/>
                <w:szCs w:val="22"/>
              </w:rPr>
              <w:instrText xml:space="preserve"> REF _Ref427145535 \h </w:instrText>
            </w:r>
            <w:r>
              <w:rPr>
                <w:sz w:val="22"/>
                <w:szCs w:val="22"/>
              </w:rPr>
            </w:r>
            <w:r>
              <w:rPr>
                <w:sz w:val="22"/>
                <w:szCs w:val="22"/>
              </w:rPr>
              <w:fldChar w:fldCharType="separate"/>
            </w:r>
            <w:r w:rsidR="00707B41" w:rsidRPr="000641EA">
              <w:rPr>
                <w:sz w:val="20"/>
              </w:rPr>
              <w:t>Struktura pliku VI.</w:t>
            </w:r>
            <w:r>
              <w:rPr>
                <w:sz w:val="22"/>
                <w:szCs w:val="22"/>
              </w:rPr>
              <w:fldChar w:fldCharType="end"/>
            </w:r>
          </w:p>
        </w:tc>
        <w:tc>
          <w:tcPr>
            <w:tcW w:w="824" w:type="dxa"/>
            <w:shd w:val="clear" w:color="auto" w:fill="F3F3F3"/>
          </w:tcPr>
          <w:p w:rsidR="00626404" w:rsidRPr="00EF3222" w:rsidRDefault="00EF0480" w:rsidP="00D6552A">
            <w:pPr>
              <w:spacing w:before="120" w:after="120"/>
              <w:jc w:val="right"/>
            </w:pPr>
            <w:r>
              <w:fldChar w:fldCharType="begin"/>
            </w:r>
            <w:r w:rsidR="008A171B">
              <w:instrText xml:space="preserve"> PAGEREF _Ref427145535 \h </w:instrText>
            </w:r>
            <w:r>
              <w:fldChar w:fldCharType="separate"/>
            </w:r>
            <w:r w:rsidR="00707B41">
              <w:rPr>
                <w:noProof/>
              </w:rPr>
              <w:t>5</w:t>
            </w:r>
            <w:r>
              <w:fldChar w:fldCharType="end"/>
            </w:r>
          </w:p>
        </w:tc>
      </w:tr>
      <w:tr w:rsidR="00626404" w:rsidRPr="00EF3222">
        <w:tc>
          <w:tcPr>
            <w:tcW w:w="720" w:type="dxa"/>
            <w:shd w:val="clear" w:color="auto" w:fill="E6E6E6"/>
          </w:tcPr>
          <w:p w:rsidR="00626404" w:rsidRPr="00EF3222" w:rsidRDefault="00626404" w:rsidP="00D6552A">
            <w:pPr>
              <w:spacing w:before="120" w:after="120"/>
            </w:pPr>
            <w:r>
              <w:t>3.</w:t>
            </w:r>
          </w:p>
        </w:tc>
        <w:tc>
          <w:tcPr>
            <w:tcW w:w="7560" w:type="dxa"/>
            <w:shd w:val="clear" w:color="auto" w:fill="E6E6E6"/>
          </w:tcPr>
          <w:p w:rsidR="00626404" w:rsidRPr="006C7AB1" w:rsidRDefault="00EF0480" w:rsidP="00D6552A">
            <w:pPr>
              <w:spacing w:before="120" w:after="12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fldChar w:fldCharType="begin"/>
            </w:r>
            <w:r w:rsidR="008A171B">
              <w:rPr>
                <w:sz w:val="22"/>
                <w:szCs w:val="22"/>
              </w:rPr>
              <w:instrText xml:space="preserve"> REF _Ref427319982 \h </w:instrText>
            </w:r>
            <w:r>
              <w:rPr>
                <w:sz w:val="22"/>
                <w:szCs w:val="22"/>
              </w:rPr>
            </w:r>
            <w:r>
              <w:rPr>
                <w:sz w:val="22"/>
                <w:szCs w:val="22"/>
              </w:rPr>
              <w:fldChar w:fldCharType="separate"/>
            </w:r>
            <w:r w:rsidR="00707B41" w:rsidRPr="00A66236">
              <w:rPr>
                <w:sz w:val="20"/>
              </w:rPr>
              <w:t>Widok palety kontrolek (a) oraz palety funkcji (b).</w:t>
            </w:r>
            <w:r>
              <w:rPr>
                <w:sz w:val="22"/>
                <w:szCs w:val="22"/>
              </w:rPr>
              <w:fldChar w:fldCharType="end"/>
            </w:r>
          </w:p>
        </w:tc>
        <w:tc>
          <w:tcPr>
            <w:tcW w:w="824" w:type="dxa"/>
            <w:shd w:val="clear" w:color="auto" w:fill="E6E6E6"/>
          </w:tcPr>
          <w:p w:rsidR="00626404" w:rsidRPr="00EF3222" w:rsidRDefault="00EF0480" w:rsidP="00D6552A">
            <w:pPr>
              <w:spacing w:before="120" w:after="120"/>
              <w:jc w:val="right"/>
            </w:pPr>
            <w:r>
              <w:fldChar w:fldCharType="begin"/>
            </w:r>
            <w:r w:rsidR="008A171B">
              <w:instrText xml:space="preserve"> PAGEREF _Ref427319982 \h </w:instrText>
            </w:r>
            <w:r>
              <w:fldChar w:fldCharType="separate"/>
            </w:r>
            <w:r w:rsidR="00707B41">
              <w:rPr>
                <w:noProof/>
              </w:rPr>
              <w:t>6</w:t>
            </w:r>
            <w:r>
              <w:fldChar w:fldCharType="end"/>
            </w:r>
          </w:p>
        </w:tc>
      </w:tr>
      <w:tr w:rsidR="00626404" w:rsidRPr="00EF3222">
        <w:tc>
          <w:tcPr>
            <w:tcW w:w="720" w:type="dxa"/>
            <w:shd w:val="clear" w:color="auto" w:fill="F3F3F3"/>
          </w:tcPr>
          <w:p w:rsidR="00626404" w:rsidRPr="00EF3222" w:rsidRDefault="00626404" w:rsidP="00D6552A">
            <w:pPr>
              <w:spacing w:before="120" w:after="120"/>
            </w:pPr>
            <w:r>
              <w:t>4.</w:t>
            </w:r>
          </w:p>
        </w:tc>
        <w:tc>
          <w:tcPr>
            <w:tcW w:w="7560" w:type="dxa"/>
            <w:shd w:val="clear" w:color="auto" w:fill="F3F3F3"/>
          </w:tcPr>
          <w:p w:rsidR="00626404" w:rsidRPr="00D6552A" w:rsidRDefault="00EF0480" w:rsidP="0013272D">
            <w:pPr>
              <w:spacing w:before="120" w:after="12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fldChar w:fldCharType="begin"/>
            </w:r>
            <w:r w:rsidR="008A171B">
              <w:rPr>
                <w:sz w:val="22"/>
                <w:szCs w:val="22"/>
              </w:rPr>
              <w:instrText xml:space="preserve"> REF _Ref427319986 \h </w:instrText>
            </w:r>
            <w:r>
              <w:rPr>
                <w:sz w:val="22"/>
                <w:szCs w:val="22"/>
              </w:rPr>
            </w:r>
            <w:r>
              <w:rPr>
                <w:sz w:val="22"/>
                <w:szCs w:val="22"/>
              </w:rPr>
              <w:fldChar w:fldCharType="separate"/>
            </w:r>
            <w:r w:rsidR="00707B41" w:rsidRPr="00A93D81">
              <w:rPr>
                <w:sz w:val="20"/>
              </w:rPr>
              <w:t>Widok okna programu MAX</w:t>
            </w:r>
            <w:r w:rsidR="00707B41">
              <w:rPr>
                <w:sz w:val="20"/>
              </w:rPr>
              <w:t>.</w:t>
            </w:r>
            <w:r>
              <w:rPr>
                <w:sz w:val="22"/>
                <w:szCs w:val="22"/>
              </w:rPr>
              <w:fldChar w:fldCharType="end"/>
            </w:r>
          </w:p>
        </w:tc>
        <w:tc>
          <w:tcPr>
            <w:tcW w:w="824" w:type="dxa"/>
            <w:shd w:val="clear" w:color="auto" w:fill="F3F3F3"/>
          </w:tcPr>
          <w:p w:rsidR="00626404" w:rsidRPr="00EF3222" w:rsidRDefault="00EF0480" w:rsidP="00D6552A">
            <w:pPr>
              <w:spacing w:before="120" w:after="120"/>
              <w:jc w:val="right"/>
            </w:pPr>
            <w:r>
              <w:fldChar w:fldCharType="begin"/>
            </w:r>
            <w:r w:rsidR="008A171B">
              <w:instrText xml:space="preserve"> PAGEREF _Ref427319986 \h </w:instrText>
            </w:r>
            <w:r>
              <w:fldChar w:fldCharType="separate"/>
            </w:r>
            <w:r w:rsidR="00707B41">
              <w:rPr>
                <w:noProof/>
              </w:rPr>
              <w:t>7</w:t>
            </w:r>
            <w:r>
              <w:fldChar w:fldCharType="end"/>
            </w:r>
          </w:p>
        </w:tc>
      </w:tr>
      <w:tr w:rsidR="00626404" w:rsidRPr="00EF3222">
        <w:tc>
          <w:tcPr>
            <w:tcW w:w="720" w:type="dxa"/>
            <w:shd w:val="clear" w:color="auto" w:fill="E6E6E6"/>
          </w:tcPr>
          <w:p w:rsidR="00626404" w:rsidRPr="00EF3222" w:rsidRDefault="00626404" w:rsidP="00D6552A">
            <w:pPr>
              <w:spacing w:before="120" w:after="120"/>
            </w:pPr>
            <w:r>
              <w:t>5.</w:t>
            </w:r>
          </w:p>
        </w:tc>
        <w:tc>
          <w:tcPr>
            <w:tcW w:w="7560" w:type="dxa"/>
            <w:shd w:val="clear" w:color="auto" w:fill="E6E6E6"/>
          </w:tcPr>
          <w:p w:rsidR="00626404" w:rsidRPr="00D6552A" w:rsidRDefault="00EF0480" w:rsidP="00B82EBF">
            <w:pPr>
              <w:spacing w:before="120" w:after="12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fldChar w:fldCharType="begin"/>
            </w:r>
            <w:r w:rsidR="008A171B">
              <w:rPr>
                <w:sz w:val="22"/>
                <w:szCs w:val="22"/>
              </w:rPr>
              <w:instrText xml:space="preserve"> REF _Ref427319993 \h </w:instrText>
            </w:r>
            <w:r>
              <w:rPr>
                <w:sz w:val="22"/>
                <w:szCs w:val="22"/>
              </w:rPr>
            </w:r>
            <w:r>
              <w:rPr>
                <w:sz w:val="22"/>
                <w:szCs w:val="22"/>
              </w:rPr>
              <w:fldChar w:fldCharType="separate"/>
            </w:r>
            <w:r w:rsidR="00707B41" w:rsidRPr="00D40B8F">
              <w:rPr>
                <w:sz w:val="20"/>
              </w:rPr>
              <w:t xml:space="preserve">Dostępne opcje dla </w:t>
            </w:r>
            <w:r w:rsidR="00707B41">
              <w:rPr>
                <w:sz w:val="20"/>
              </w:rPr>
              <w:t>kart DAQ po naciśnięciu PPM (a)</w:t>
            </w:r>
            <w:r w:rsidR="00707B41">
              <w:rPr>
                <w:sz w:val="20"/>
              </w:rPr>
              <w:br/>
            </w:r>
            <w:r w:rsidR="00707B41" w:rsidRPr="00D40B8F">
              <w:rPr>
                <w:sz w:val="20"/>
              </w:rPr>
              <w:t>oraz na górnej listwie okna właściwości (b)</w:t>
            </w:r>
            <w:r w:rsidR="00707B41">
              <w:rPr>
                <w:sz w:val="20"/>
              </w:rPr>
              <w:t>.</w:t>
            </w:r>
            <w:r>
              <w:rPr>
                <w:sz w:val="22"/>
                <w:szCs w:val="22"/>
              </w:rPr>
              <w:fldChar w:fldCharType="end"/>
            </w:r>
          </w:p>
        </w:tc>
        <w:tc>
          <w:tcPr>
            <w:tcW w:w="824" w:type="dxa"/>
            <w:shd w:val="clear" w:color="auto" w:fill="E6E6E6"/>
          </w:tcPr>
          <w:p w:rsidR="00626404" w:rsidRPr="00EF3222" w:rsidRDefault="00EF0480" w:rsidP="00D6552A">
            <w:pPr>
              <w:spacing w:before="120" w:after="120"/>
              <w:jc w:val="right"/>
            </w:pPr>
            <w:r>
              <w:fldChar w:fldCharType="begin"/>
            </w:r>
            <w:r w:rsidR="008A171B">
              <w:instrText xml:space="preserve"> PAGEREF _Ref427319993 \h </w:instrText>
            </w:r>
            <w:r>
              <w:fldChar w:fldCharType="separate"/>
            </w:r>
            <w:r w:rsidR="00707B41">
              <w:rPr>
                <w:noProof/>
              </w:rPr>
              <w:t>8</w:t>
            </w:r>
            <w:r>
              <w:fldChar w:fldCharType="end"/>
            </w:r>
          </w:p>
        </w:tc>
      </w:tr>
      <w:tr w:rsidR="00626404" w:rsidRPr="00EF3222">
        <w:tc>
          <w:tcPr>
            <w:tcW w:w="720" w:type="dxa"/>
            <w:shd w:val="clear" w:color="auto" w:fill="F3F3F3"/>
          </w:tcPr>
          <w:p w:rsidR="00626404" w:rsidRPr="00EF3222" w:rsidRDefault="00626404" w:rsidP="00D6552A">
            <w:pPr>
              <w:spacing w:before="120" w:after="120"/>
            </w:pPr>
            <w:r>
              <w:t>6.</w:t>
            </w:r>
          </w:p>
        </w:tc>
        <w:tc>
          <w:tcPr>
            <w:tcW w:w="7560" w:type="dxa"/>
            <w:shd w:val="clear" w:color="auto" w:fill="F3F3F3"/>
          </w:tcPr>
          <w:p w:rsidR="00626404" w:rsidRPr="00D6552A" w:rsidRDefault="00EF0480" w:rsidP="00D6552A">
            <w:pPr>
              <w:spacing w:before="120" w:after="12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fldChar w:fldCharType="begin"/>
            </w:r>
            <w:r w:rsidR="008A171B">
              <w:rPr>
                <w:sz w:val="22"/>
                <w:szCs w:val="22"/>
              </w:rPr>
              <w:instrText xml:space="preserve"> REF _Ref427235490 \h </w:instrText>
            </w:r>
            <w:r>
              <w:rPr>
                <w:sz w:val="22"/>
                <w:szCs w:val="22"/>
              </w:rPr>
            </w:r>
            <w:r>
              <w:rPr>
                <w:sz w:val="22"/>
                <w:szCs w:val="22"/>
              </w:rPr>
              <w:fldChar w:fldCharType="separate"/>
            </w:r>
            <w:r w:rsidR="00707B41" w:rsidRPr="00CF1A36">
              <w:rPr>
                <w:sz w:val="20"/>
              </w:rPr>
              <w:t>Widok okna testowego modułu wejścia analogowego karty NI USB-6210.</w:t>
            </w:r>
            <w:r>
              <w:rPr>
                <w:sz w:val="22"/>
                <w:szCs w:val="22"/>
              </w:rPr>
              <w:fldChar w:fldCharType="end"/>
            </w:r>
          </w:p>
        </w:tc>
        <w:tc>
          <w:tcPr>
            <w:tcW w:w="824" w:type="dxa"/>
            <w:shd w:val="clear" w:color="auto" w:fill="F3F3F3"/>
          </w:tcPr>
          <w:p w:rsidR="00626404" w:rsidRPr="00EF3222" w:rsidRDefault="00EF0480" w:rsidP="008A171B">
            <w:pPr>
              <w:spacing w:before="120" w:after="120"/>
              <w:jc w:val="right"/>
            </w:pPr>
            <w:r>
              <w:fldChar w:fldCharType="begin"/>
            </w:r>
            <w:r w:rsidR="008A171B">
              <w:instrText xml:space="preserve"> PAGEREF _Ref427235490 \h </w:instrText>
            </w:r>
            <w:r>
              <w:fldChar w:fldCharType="separate"/>
            </w:r>
            <w:r w:rsidR="00707B41">
              <w:rPr>
                <w:noProof/>
              </w:rPr>
              <w:t>9</w:t>
            </w:r>
            <w:r>
              <w:fldChar w:fldCharType="end"/>
            </w:r>
          </w:p>
        </w:tc>
      </w:tr>
      <w:tr w:rsidR="00626404" w:rsidRPr="00EF3222">
        <w:tc>
          <w:tcPr>
            <w:tcW w:w="720" w:type="dxa"/>
            <w:shd w:val="clear" w:color="auto" w:fill="E6E6E6"/>
          </w:tcPr>
          <w:p w:rsidR="00626404" w:rsidRPr="00EF3222" w:rsidRDefault="00626404" w:rsidP="00D6552A">
            <w:pPr>
              <w:spacing w:before="120" w:after="120"/>
            </w:pPr>
            <w:r>
              <w:t>7.</w:t>
            </w:r>
          </w:p>
        </w:tc>
        <w:tc>
          <w:tcPr>
            <w:tcW w:w="7560" w:type="dxa"/>
            <w:shd w:val="clear" w:color="auto" w:fill="E6E6E6"/>
          </w:tcPr>
          <w:p w:rsidR="00626404" w:rsidRPr="00D6552A" w:rsidRDefault="00EF0480" w:rsidP="00D6552A">
            <w:pPr>
              <w:spacing w:before="120" w:after="12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fldChar w:fldCharType="begin"/>
            </w:r>
            <w:r w:rsidR="008A171B">
              <w:rPr>
                <w:sz w:val="22"/>
                <w:szCs w:val="22"/>
              </w:rPr>
              <w:instrText xml:space="preserve"> REF _Ref427315817 \h </w:instrText>
            </w:r>
            <w:r>
              <w:rPr>
                <w:sz w:val="22"/>
                <w:szCs w:val="22"/>
              </w:rPr>
            </w:r>
            <w:r>
              <w:rPr>
                <w:sz w:val="22"/>
                <w:szCs w:val="22"/>
              </w:rPr>
              <w:fldChar w:fldCharType="separate"/>
            </w:r>
            <w:r w:rsidR="00707B41" w:rsidRPr="00170E8E">
              <w:rPr>
                <w:sz w:val="20"/>
              </w:rPr>
              <w:t>Okno konfiguracji kanału analogowego.</w:t>
            </w:r>
            <w:r>
              <w:rPr>
                <w:sz w:val="22"/>
                <w:szCs w:val="22"/>
              </w:rPr>
              <w:fldChar w:fldCharType="end"/>
            </w:r>
          </w:p>
        </w:tc>
        <w:tc>
          <w:tcPr>
            <w:tcW w:w="824" w:type="dxa"/>
            <w:shd w:val="clear" w:color="auto" w:fill="E6E6E6"/>
          </w:tcPr>
          <w:p w:rsidR="00626404" w:rsidRPr="00EF3222" w:rsidRDefault="00EF0480" w:rsidP="00D6552A">
            <w:pPr>
              <w:spacing w:before="120" w:after="120"/>
              <w:jc w:val="right"/>
            </w:pPr>
            <w:r>
              <w:fldChar w:fldCharType="begin"/>
            </w:r>
            <w:r w:rsidR="008A171B">
              <w:instrText xml:space="preserve"> PAGEREF _Ref427315817 \h </w:instrText>
            </w:r>
            <w:r>
              <w:fldChar w:fldCharType="separate"/>
            </w:r>
            <w:r w:rsidR="00707B41">
              <w:rPr>
                <w:noProof/>
              </w:rPr>
              <w:t>10</w:t>
            </w:r>
            <w:r>
              <w:fldChar w:fldCharType="end"/>
            </w:r>
          </w:p>
        </w:tc>
      </w:tr>
      <w:tr w:rsidR="00626404" w:rsidRPr="00D6552A">
        <w:tc>
          <w:tcPr>
            <w:tcW w:w="720" w:type="dxa"/>
            <w:shd w:val="clear" w:color="auto" w:fill="F3F3F3"/>
          </w:tcPr>
          <w:p w:rsidR="00626404" w:rsidRPr="00EF3222" w:rsidRDefault="00626404" w:rsidP="00D6552A">
            <w:pPr>
              <w:spacing w:before="120" w:after="120"/>
            </w:pPr>
          </w:p>
        </w:tc>
        <w:tc>
          <w:tcPr>
            <w:tcW w:w="7560" w:type="dxa"/>
            <w:shd w:val="clear" w:color="auto" w:fill="F3F3F3"/>
          </w:tcPr>
          <w:p w:rsidR="00626404" w:rsidRPr="00D6552A" w:rsidRDefault="00626404" w:rsidP="00D6552A">
            <w:pPr>
              <w:tabs>
                <w:tab w:val="center" w:pos="4536"/>
                <w:tab w:val="left" w:pos="5235"/>
              </w:tabs>
              <w:spacing w:before="120" w:after="120"/>
              <w:rPr>
                <w:sz w:val="22"/>
                <w:szCs w:val="22"/>
              </w:rPr>
            </w:pPr>
          </w:p>
        </w:tc>
        <w:tc>
          <w:tcPr>
            <w:tcW w:w="824" w:type="dxa"/>
            <w:shd w:val="clear" w:color="auto" w:fill="F3F3F3"/>
          </w:tcPr>
          <w:p w:rsidR="00626404" w:rsidRPr="00D6552A" w:rsidRDefault="00626404" w:rsidP="00D6552A">
            <w:pPr>
              <w:spacing w:before="120" w:after="120"/>
              <w:jc w:val="right"/>
            </w:pPr>
          </w:p>
        </w:tc>
      </w:tr>
      <w:tr w:rsidR="00626404" w:rsidRPr="00D6552A">
        <w:tc>
          <w:tcPr>
            <w:tcW w:w="720" w:type="dxa"/>
            <w:shd w:val="clear" w:color="auto" w:fill="E6E6E6"/>
          </w:tcPr>
          <w:p w:rsidR="00626404" w:rsidRPr="001D76CD" w:rsidRDefault="00626404" w:rsidP="00D6552A">
            <w:pPr>
              <w:spacing w:before="120" w:after="120"/>
              <w:rPr>
                <w:lang w:val="en-US"/>
              </w:rPr>
            </w:pPr>
          </w:p>
        </w:tc>
        <w:tc>
          <w:tcPr>
            <w:tcW w:w="7560" w:type="dxa"/>
            <w:shd w:val="clear" w:color="auto" w:fill="E6E6E6"/>
          </w:tcPr>
          <w:p w:rsidR="00626404" w:rsidRPr="00D6552A" w:rsidRDefault="00626404" w:rsidP="00D6552A">
            <w:pPr>
              <w:spacing w:before="120" w:after="120"/>
              <w:rPr>
                <w:sz w:val="22"/>
                <w:szCs w:val="22"/>
              </w:rPr>
            </w:pPr>
          </w:p>
        </w:tc>
        <w:tc>
          <w:tcPr>
            <w:tcW w:w="824" w:type="dxa"/>
            <w:shd w:val="clear" w:color="auto" w:fill="E6E6E6"/>
          </w:tcPr>
          <w:p w:rsidR="00626404" w:rsidRPr="00D6552A" w:rsidRDefault="00626404" w:rsidP="00D6552A">
            <w:pPr>
              <w:spacing w:before="120" w:after="120"/>
              <w:jc w:val="right"/>
            </w:pPr>
          </w:p>
        </w:tc>
      </w:tr>
    </w:tbl>
    <w:p w:rsidR="00C67038" w:rsidRDefault="00C67038" w:rsidP="005938E5">
      <w:pPr>
        <w:rPr>
          <w:b/>
        </w:rPr>
      </w:pPr>
    </w:p>
    <w:p w:rsidR="00C67038" w:rsidRDefault="00C67038" w:rsidP="005938E5">
      <w:pPr>
        <w:rPr>
          <w:b/>
        </w:rPr>
      </w:pPr>
    </w:p>
    <w:p w:rsidR="00DE7554" w:rsidRPr="005B5013" w:rsidRDefault="00626404" w:rsidP="005B5013">
      <w:pPr>
        <w:pStyle w:val="Akapitzlist"/>
        <w:numPr>
          <w:ilvl w:val="0"/>
          <w:numId w:val="25"/>
        </w:numPr>
        <w:outlineLvl w:val="0"/>
        <w:rPr>
          <w:b/>
        </w:rPr>
      </w:pPr>
      <w:r w:rsidRPr="005B5013">
        <w:rPr>
          <w:b/>
        </w:rPr>
        <w:br w:type="page"/>
      </w:r>
      <w:bookmarkStart w:id="0" w:name="_Ref427319562"/>
      <w:r w:rsidR="00133E2F" w:rsidRPr="005B5013">
        <w:rPr>
          <w:b/>
        </w:rPr>
        <w:lastRenderedPageBreak/>
        <w:t>CEL</w:t>
      </w:r>
      <w:r w:rsidR="00620FC8" w:rsidRPr="005B5013">
        <w:rPr>
          <w:b/>
        </w:rPr>
        <w:t>E</w:t>
      </w:r>
      <w:r w:rsidR="00133E2F" w:rsidRPr="005B5013">
        <w:rPr>
          <w:b/>
        </w:rPr>
        <w:t xml:space="preserve"> ĆWICZENIA</w:t>
      </w:r>
      <w:bookmarkEnd w:id="0"/>
    </w:p>
    <w:p w:rsidR="00F84070" w:rsidRDefault="00D92A32" w:rsidP="005938E5">
      <w:r>
        <w:t>Celem ćwiczenia jest zapoznanie się z następującymi zagadnieniami:</w:t>
      </w:r>
    </w:p>
    <w:p w:rsidR="00133E2F" w:rsidRDefault="00F15667" w:rsidP="005938E5">
      <w:pPr>
        <w:numPr>
          <w:ilvl w:val="0"/>
          <w:numId w:val="5"/>
        </w:numPr>
        <w:tabs>
          <w:tab w:val="clear" w:pos="1068"/>
          <w:tab w:val="num" w:pos="360"/>
        </w:tabs>
        <w:ind w:left="360"/>
      </w:pPr>
      <w:r>
        <w:t>O</w:t>
      </w:r>
      <w:r w:rsidR="00C67038">
        <w:t>bsług</w:t>
      </w:r>
      <w:r>
        <w:t>a</w:t>
      </w:r>
      <w:r w:rsidR="00C67038">
        <w:t xml:space="preserve"> programu narzędziowego NI MAX (</w:t>
      </w:r>
      <w:proofErr w:type="spellStart"/>
      <w:r w:rsidR="00C67038">
        <w:t>Measurement</w:t>
      </w:r>
      <w:proofErr w:type="spellEnd"/>
      <w:r w:rsidR="00C67038">
        <w:t xml:space="preserve"> &amp; Automation Explorer),</w:t>
      </w:r>
    </w:p>
    <w:p w:rsidR="00C67038" w:rsidRDefault="00C67038" w:rsidP="005938E5">
      <w:pPr>
        <w:numPr>
          <w:ilvl w:val="0"/>
          <w:numId w:val="5"/>
        </w:numPr>
        <w:tabs>
          <w:tab w:val="clear" w:pos="1068"/>
          <w:tab w:val="num" w:pos="360"/>
        </w:tabs>
        <w:ind w:left="360"/>
      </w:pPr>
      <w:r>
        <w:t>Sprawdzenie działania karty DAQ w programie NI MAX,</w:t>
      </w:r>
    </w:p>
    <w:p w:rsidR="00C67038" w:rsidRDefault="00C67038" w:rsidP="005938E5">
      <w:pPr>
        <w:numPr>
          <w:ilvl w:val="0"/>
          <w:numId w:val="5"/>
        </w:numPr>
        <w:tabs>
          <w:tab w:val="clear" w:pos="1068"/>
          <w:tab w:val="num" w:pos="360"/>
        </w:tabs>
        <w:ind w:left="360"/>
      </w:pPr>
      <w:r>
        <w:t>Zapoznanie się z możliwościami symulacji kart pomiarowych w NI MAX,</w:t>
      </w:r>
    </w:p>
    <w:p w:rsidR="00C67038" w:rsidRDefault="00C67038" w:rsidP="005938E5">
      <w:pPr>
        <w:numPr>
          <w:ilvl w:val="0"/>
          <w:numId w:val="5"/>
        </w:numPr>
        <w:tabs>
          <w:tab w:val="clear" w:pos="1068"/>
          <w:tab w:val="num" w:pos="360"/>
        </w:tabs>
        <w:ind w:left="360"/>
      </w:pPr>
      <w:r>
        <w:t>Zapoznanie się z podstawowymi pojęciami związanymi z programowaniem w LabVIEW,</w:t>
      </w:r>
    </w:p>
    <w:p w:rsidR="00C67038" w:rsidRDefault="00C67038" w:rsidP="005938E5">
      <w:pPr>
        <w:numPr>
          <w:ilvl w:val="0"/>
          <w:numId w:val="5"/>
        </w:numPr>
        <w:tabs>
          <w:tab w:val="clear" w:pos="1068"/>
          <w:tab w:val="num" w:pos="360"/>
        </w:tabs>
        <w:ind w:left="360"/>
      </w:pPr>
      <w:r>
        <w:t>Zapoznanie się z podstawowymi skrótami klawiat</w:t>
      </w:r>
      <w:r w:rsidR="00546EE7">
        <w:t>urowymi przyspieszającymi pracę</w:t>
      </w:r>
      <w:r w:rsidR="00546EE7">
        <w:br/>
      </w:r>
      <w:r>
        <w:t>w LabVIEW,</w:t>
      </w:r>
    </w:p>
    <w:p w:rsidR="00CF7C45" w:rsidRDefault="00C67038" w:rsidP="005938E5">
      <w:pPr>
        <w:numPr>
          <w:ilvl w:val="0"/>
          <w:numId w:val="5"/>
        </w:numPr>
        <w:tabs>
          <w:tab w:val="clear" w:pos="1068"/>
          <w:tab w:val="num" w:pos="360"/>
        </w:tabs>
        <w:ind w:left="360"/>
      </w:pPr>
      <w:r>
        <w:t>Metody tworzenia zadań (</w:t>
      </w:r>
      <w:proofErr w:type="spellStart"/>
      <w:r>
        <w:t>task</w:t>
      </w:r>
      <w:proofErr w:type="spellEnd"/>
      <w:r>
        <w:t>) w LabVIEW</w:t>
      </w:r>
      <w:r w:rsidR="00CF7C45">
        <w:t>,</w:t>
      </w:r>
    </w:p>
    <w:p w:rsidR="00C67038" w:rsidRDefault="00CF7C45" w:rsidP="005938E5">
      <w:pPr>
        <w:numPr>
          <w:ilvl w:val="0"/>
          <w:numId w:val="5"/>
        </w:numPr>
        <w:tabs>
          <w:tab w:val="clear" w:pos="1068"/>
          <w:tab w:val="num" w:pos="360"/>
        </w:tabs>
        <w:ind w:left="360"/>
      </w:pPr>
      <w:r>
        <w:t>Metody tworzenia skal dla czujników wielkości fizycznych z wyjściem napięciowym</w:t>
      </w:r>
      <w:r w:rsidR="00C67038">
        <w:t>.</w:t>
      </w:r>
    </w:p>
    <w:p w:rsidR="002C4F56" w:rsidRDefault="002C4F56" w:rsidP="002C4F56">
      <w:pPr>
        <w:rPr>
          <w:b/>
        </w:rPr>
      </w:pPr>
    </w:p>
    <w:p w:rsidR="00CA3E83" w:rsidRPr="008F021E" w:rsidRDefault="002E137F" w:rsidP="005B5013">
      <w:pPr>
        <w:pStyle w:val="Akapitzlist"/>
        <w:numPr>
          <w:ilvl w:val="0"/>
          <w:numId w:val="25"/>
        </w:numPr>
        <w:outlineLvl w:val="0"/>
        <w:rPr>
          <w:b/>
        </w:rPr>
      </w:pPr>
      <w:bookmarkStart w:id="1" w:name="_Ref427319567"/>
      <w:r>
        <w:rPr>
          <w:b/>
        </w:rPr>
        <w:t>WPROWADZENIE</w:t>
      </w:r>
      <w:bookmarkEnd w:id="1"/>
    </w:p>
    <w:p w:rsidR="002E137F" w:rsidRPr="005B5013" w:rsidRDefault="002E137F" w:rsidP="005B5013">
      <w:pPr>
        <w:pStyle w:val="Akapitzlist"/>
        <w:numPr>
          <w:ilvl w:val="1"/>
          <w:numId w:val="25"/>
        </w:numPr>
        <w:outlineLvl w:val="1"/>
        <w:rPr>
          <w:b/>
        </w:rPr>
      </w:pPr>
      <w:bookmarkStart w:id="2" w:name="_Ref427319576"/>
      <w:r w:rsidRPr="005B5013">
        <w:rPr>
          <w:b/>
        </w:rPr>
        <w:t>Podstawowe wiadomości o środowisku LabVIEW</w:t>
      </w:r>
      <w:bookmarkEnd w:id="2"/>
    </w:p>
    <w:p w:rsidR="00DE2D73" w:rsidRDefault="00C67038" w:rsidP="00C67038">
      <w:pPr>
        <w:ind w:firstLine="708"/>
      </w:pPr>
      <w:r w:rsidRPr="00C67038">
        <w:t>LabVIEW</w:t>
      </w:r>
      <w:r>
        <w:t xml:space="preserve"> jest graficznym środowiskiem programistycznym języka G. Nazwa języka pochodzi od wyrazu </w:t>
      </w:r>
      <w:proofErr w:type="spellStart"/>
      <w:r w:rsidRPr="00C67038">
        <w:rPr>
          <w:b/>
        </w:rPr>
        <w:t>Graphic</w:t>
      </w:r>
      <w:proofErr w:type="spellEnd"/>
      <w:r>
        <w:t xml:space="preserve"> (grafika/rysunek). Pisanie programów w środowisku LabVIEW odbywa się na zasadzie łączenia kolejnych węzłów </w:t>
      </w:r>
      <w:proofErr w:type="spellStart"/>
      <w:r w:rsidRPr="00C67038">
        <w:rPr>
          <w:b/>
        </w:rPr>
        <w:t>nodes</w:t>
      </w:r>
      <w:proofErr w:type="spellEnd"/>
      <w:r>
        <w:t xml:space="preserve"> (bloków kodu) za pomocą przewodów </w:t>
      </w:r>
      <w:proofErr w:type="spellStart"/>
      <w:r w:rsidRPr="00C67038">
        <w:rPr>
          <w:b/>
        </w:rPr>
        <w:t>wires</w:t>
      </w:r>
      <w:proofErr w:type="spellEnd"/>
      <w:r>
        <w:t>.</w:t>
      </w:r>
    </w:p>
    <w:p w:rsidR="002654A7" w:rsidRDefault="002654A7" w:rsidP="00C67038">
      <w:pPr>
        <w:ind w:firstLine="708"/>
      </w:pPr>
      <w:r>
        <w:t>Podstawową ideą działania środowiska LabVIEW jest pojęcie instrumentu wirtualnego (</w:t>
      </w:r>
      <w:proofErr w:type="spellStart"/>
      <w:r w:rsidRPr="002654A7">
        <w:rPr>
          <w:b/>
        </w:rPr>
        <w:t>Virtual</w:t>
      </w:r>
      <w:proofErr w:type="spellEnd"/>
      <w:r w:rsidRPr="002654A7">
        <w:rPr>
          <w:b/>
        </w:rPr>
        <w:t xml:space="preserve"> Instrument</w:t>
      </w:r>
      <w:r>
        <w:t>), który użytkownik klasycznych przyrządów pomiarowych będzie w stanie obsłużyć bez dodatkowego, specjalis</w:t>
      </w:r>
      <w:r w:rsidR="00546EE7">
        <w:t>tycznego przeszkolenia, bazując</w:t>
      </w:r>
      <w:r w:rsidR="00546EE7">
        <w:br/>
      </w:r>
      <w:r>
        <w:t xml:space="preserve">na </w:t>
      </w:r>
      <w:r w:rsidR="00F15667">
        <w:t xml:space="preserve">swoim </w:t>
      </w:r>
      <w:r>
        <w:t xml:space="preserve">doświadczeniu. </w:t>
      </w:r>
      <w:r w:rsidR="00707B41">
        <w:t xml:space="preserve">Dlatego najważniejszymi elementami panelu użytkownika są obiekty wzorowane na typowych przyrządach pomiarowych takie jak: wyświetlacze, pokrętła, sygnalizatory, wskaźniki, itp. </w:t>
      </w:r>
      <w:r>
        <w:t xml:space="preserve">Idea ta ma także odzwierciedlenie w rozszerzeniu plików środowiska LabVIEW: </w:t>
      </w:r>
      <w:r w:rsidRPr="002654A7">
        <w:rPr>
          <w:i/>
        </w:rPr>
        <w:t>vi</w:t>
      </w:r>
      <w:r>
        <w:t xml:space="preserve"> – </w:t>
      </w:r>
      <w:proofErr w:type="spellStart"/>
      <w:r w:rsidRPr="002654A7">
        <w:rPr>
          <w:i/>
        </w:rPr>
        <w:t>virtual</w:t>
      </w:r>
      <w:proofErr w:type="spellEnd"/>
      <w:r w:rsidRPr="002654A7">
        <w:rPr>
          <w:i/>
        </w:rPr>
        <w:t xml:space="preserve"> instrument</w:t>
      </w:r>
      <w:r>
        <w:t xml:space="preserve">. Struktura przyrządu wirtualnego została przedstawiona na </w:t>
      </w:r>
      <w:r w:rsidR="00EF0480">
        <w:fldChar w:fldCharType="begin"/>
      </w:r>
      <w:r w:rsidR="000641EA">
        <w:instrText xml:space="preserve"> REF _Ref427145333 \r \h </w:instrText>
      </w:r>
      <w:r w:rsidR="00EF0480">
        <w:fldChar w:fldCharType="separate"/>
      </w:r>
      <w:r w:rsidR="00707B41">
        <w:t>Rys. 1</w:t>
      </w:r>
      <w:r w:rsidR="00EF0480">
        <w:fldChar w:fldCharType="end"/>
      </w:r>
      <w:r>
        <w:t>.</w:t>
      </w:r>
    </w:p>
    <w:p w:rsidR="002654A7" w:rsidRDefault="005441FD" w:rsidP="005441FD">
      <w:pPr>
        <w:jc w:val="center"/>
      </w:pPr>
      <w:r>
        <w:object w:dxaOrig="10600" w:dyaOrig="9564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19.7pt;height:289.05pt" o:ole="">
            <v:imagedata r:id="rId11" o:title=""/>
          </v:shape>
          <o:OLEObject Type="Embed" ProgID="Visio.Drawing.11" ShapeID="_x0000_i1025" DrawAspect="Content" ObjectID="_1546626314" r:id="rId12"/>
        </w:object>
      </w:r>
    </w:p>
    <w:p w:rsidR="000641EA" w:rsidRPr="000641EA" w:rsidRDefault="000641EA" w:rsidP="000641EA">
      <w:pPr>
        <w:pStyle w:val="Akapitzlist"/>
        <w:numPr>
          <w:ilvl w:val="0"/>
          <w:numId w:val="20"/>
        </w:numPr>
        <w:jc w:val="center"/>
        <w:rPr>
          <w:sz w:val="20"/>
        </w:rPr>
      </w:pPr>
      <w:bookmarkStart w:id="3" w:name="_Ref427145333"/>
      <w:r w:rsidRPr="000641EA">
        <w:rPr>
          <w:sz w:val="20"/>
        </w:rPr>
        <w:t xml:space="preserve">Struktura </w:t>
      </w:r>
      <w:r>
        <w:rPr>
          <w:sz w:val="20"/>
        </w:rPr>
        <w:t xml:space="preserve">wirtualnego </w:t>
      </w:r>
      <w:r w:rsidRPr="000641EA">
        <w:rPr>
          <w:sz w:val="20"/>
        </w:rPr>
        <w:t>przyrządu pomiarowego.</w:t>
      </w:r>
      <w:bookmarkEnd w:id="3"/>
    </w:p>
    <w:p w:rsidR="002654A7" w:rsidRDefault="002654A7" w:rsidP="00C67038">
      <w:pPr>
        <w:ind w:firstLine="708"/>
      </w:pPr>
    </w:p>
    <w:p w:rsidR="002654A7" w:rsidRDefault="00B82EBF" w:rsidP="00C67038">
      <w:pPr>
        <w:ind w:firstLine="708"/>
      </w:pPr>
      <w:r>
        <w:t>Struktura podstawowego pliku „</w:t>
      </w:r>
      <w:r w:rsidR="000641EA">
        <w:t>vi</w:t>
      </w:r>
      <w:r>
        <w:t>”</w:t>
      </w:r>
      <w:r w:rsidR="000641EA">
        <w:t xml:space="preserve"> składa się z tr</w:t>
      </w:r>
      <w:r w:rsidR="00546EE7">
        <w:t>zech składników przedstawionych</w:t>
      </w:r>
      <w:r w:rsidR="00546EE7">
        <w:br/>
      </w:r>
      <w:r w:rsidR="000641EA">
        <w:t xml:space="preserve">na </w:t>
      </w:r>
      <w:r w:rsidR="00EF0480">
        <w:fldChar w:fldCharType="begin"/>
      </w:r>
      <w:r w:rsidR="000641EA">
        <w:instrText xml:space="preserve"> REF _Ref427145535 \r \h </w:instrText>
      </w:r>
      <w:r w:rsidR="00EF0480">
        <w:fldChar w:fldCharType="separate"/>
      </w:r>
      <w:r w:rsidR="00707B41">
        <w:t>Rys. 2</w:t>
      </w:r>
      <w:r w:rsidR="00EF0480">
        <w:fldChar w:fldCharType="end"/>
      </w:r>
      <w:r w:rsidR="000641EA">
        <w:t>:</w:t>
      </w:r>
    </w:p>
    <w:p w:rsidR="000641EA" w:rsidRDefault="00765D03" w:rsidP="00765D03">
      <w:pPr>
        <w:pStyle w:val="Akapitzlist"/>
        <w:numPr>
          <w:ilvl w:val="0"/>
          <w:numId w:val="21"/>
        </w:numPr>
      </w:pPr>
      <w:r>
        <w:t>Panel (</w:t>
      </w:r>
      <w:r w:rsidRPr="00765D03">
        <w:rPr>
          <w:b/>
        </w:rPr>
        <w:t>Front Panel</w:t>
      </w:r>
      <w:r>
        <w:t xml:space="preserve">) – jest interfejsem użytkownika, </w:t>
      </w:r>
      <w:r w:rsidR="00546EE7">
        <w:t>umieszcza się na nim kontrolki</w:t>
      </w:r>
      <w:r w:rsidR="00546EE7">
        <w:br/>
      </w:r>
      <w:r>
        <w:t>i wskaźniki, do których będzie miał dostęp użytkownik programu.</w:t>
      </w:r>
    </w:p>
    <w:p w:rsidR="00765D03" w:rsidRDefault="00765D03" w:rsidP="00765D03">
      <w:pPr>
        <w:pStyle w:val="Akapitzlist"/>
        <w:numPr>
          <w:ilvl w:val="0"/>
          <w:numId w:val="21"/>
        </w:numPr>
      </w:pPr>
      <w:r>
        <w:t>Diagram (</w:t>
      </w:r>
      <w:r w:rsidRPr="00765D03">
        <w:rPr>
          <w:b/>
        </w:rPr>
        <w:t>Block Diagram</w:t>
      </w:r>
      <w:r>
        <w:t>) – zawiera kod programu – cała funkcjonalność pisanego programu jest zaimplementowana w postaci diagramu znajdującego się w tym oknie. Poza kontrolkami i wskaźnikami w oknie diagramu znajdują się stałe oraz węzły</w:t>
      </w:r>
      <w:r w:rsidR="00B82EBF">
        <w:t>. P</w:t>
      </w:r>
      <w:r>
        <w:t>ołączenia między nimi realizowane są za pomocą przewodów.</w:t>
      </w:r>
    </w:p>
    <w:p w:rsidR="000641EA" w:rsidRDefault="00765D03" w:rsidP="00C841CF">
      <w:pPr>
        <w:pStyle w:val="Akapitzlist"/>
        <w:numPr>
          <w:ilvl w:val="0"/>
          <w:numId w:val="21"/>
        </w:numPr>
      </w:pPr>
      <w:r>
        <w:t>Ikona i panel połączeń (</w:t>
      </w:r>
      <w:proofErr w:type="spellStart"/>
      <w:r w:rsidRPr="00C841CF">
        <w:rPr>
          <w:b/>
        </w:rPr>
        <w:t>Icon</w:t>
      </w:r>
      <w:proofErr w:type="spellEnd"/>
      <w:r>
        <w:t xml:space="preserve"> </w:t>
      </w:r>
      <w:r w:rsidRPr="00B82EBF">
        <w:rPr>
          <w:b/>
        </w:rPr>
        <w:t>and</w:t>
      </w:r>
      <w:r>
        <w:t xml:space="preserve"> </w:t>
      </w:r>
      <w:proofErr w:type="spellStart"/>
      <w:r w:rsidRPr="00C841CF">
        <w:rPr>
          <w:b/>
        </w:rPr>
        <w:t>Connector</w:t>
      </w:r>
      <w:proofErr w:type="spellEnd"/>
      <w:r w:rsidRPr="00C841CF">
        <w:rPr>
          <w:b/>
        </w:rPr>
        <w:t xml:space="preserve"> </w:t>
      </w:r>
      <w:proofErr w:type="spellStart"/>
      <w:r w:rsidRPr="00C841CF">
        <w:rPr>
          <w:b/>
        </w:rPr>
        <w:t>Pane</w:t>
      </w:r>
      <w:proofErr w:type="spellEnd"/>
      <w:r>
        <w:t>), struktura programu w LabVIEW</w:t>
      </w:r>
      <w:r w:rsidR="00C841CF">
        <w:t xml:space="preserve"> jest hierarchiczna – każdy program VI może być użyty jako podprogram (</w:t>
      </w:r>
      <w:proofErr w:type="spellStart"/>
      <w:r w:rsidR="00C841CF" w:rsidRPr="00C841CF">
        <w:rPr>
          <w:b/>
        </w:rPr>
        <w:t>subVI</w:t>
      </w:r>
      <w:proofErr w:type="spellEnd"/>
      <w:r w:rsidR="00546EE7">
        <w:t>)</w:t>
      </w:r>
      <w:r w:rsidR="00546EE7">
        <w:br/>
      </w:r>
      <w:r w:rsidR="00C841CF">
        <w:t xml:space="preserve">w bardziej ogólnym programie VI. Elementem identyfikującym </w:t>
      </w:r>
      <w:proofErr w:type="spellStart"/>
      <w:r w:rsidR="00C841CF">
        <w:t>subVI</w:t>
      </w:r>
      <w:proofErr w:type="spellEnd"/>
      <w:r w:rsidR="00C841CF">
        <w:t xml:space="preserve"> w diagramie nadrzędnego VI jest ikona. </w:t>
      </w:r>
      <w:r w:rsidR="00B82EBF">
        <w:t>S</w:t>
      </w:r>
      <w:r w:rsidR="00C841CF">
        <w:t xml:space="preserve">trukturę wejść i wyjść wprowadzających dane </w:t>
      </w:r>
      <w:r w:rsidR="00546EE7">
        <w:br/>
      </w:r>
      <w:r w:rsidR="00C841CF">
        <w:t xml:space="preserve">do i z </w:t>
      </w:r>
      <w:proofErr w:type="spellStart"/>
      <w:r w:rsidR="00C841CF">
        <w:t>subVI</w:t>
      </w:r>
      <w:proofErr w:type="spellEnd"/>
      <w:r w:rsidR="00C841CF">
        <w:t xml:space="preserve"> określa struktura panelu połączeń.</w:t>
      </w:r>
    </w:p>
    <w:p w:rsidR="002654A7" w:rsidRDefault="000641EA" w:rsidP="000641EA">
      <w:r>
        <w:rPr>
          <w:noProof/>
        </w:rPr>
        <w:lastRenderedPageBreak/>
        <w:drawing>
          <wp:inline distT="0" distB="0" distL="0" distR="0">
            <wp:extent cx="5756910" cy="3284220"/>
            <wp:effectExtent l="19050" t="0" r="0" b="0"/>
            <wp:docPr id="10" name="Obraz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32842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41EA" w:rsidRDefault="000641EA" w:rsidP="000641EA">
      <w:pPr>
        <w:pStyle w:val="Akapitzlist"/>
        <w:numPr>
          <w:ilvl w:val="0"/>
          <w:numId w:val="20"/>
        </w:numPr>
        <w:jc w:val="center"/>
        <w:rPr>
          <w:sz w:val="20"/>
        </w:rPr>
      </w:pPr>
      <w:bookmarkStart w:id="4" w:name="_Ref427145535"/>
      <w:r w:rsidRPr="000641EA">
        <w:rPr>
          <w:sz w:val="20"/>
        </w:rPr>
        <w:t>Struktura pliku VI.</w:t>
      </w:r>
      <w:bookmarkEnd w:id="4"/>
    </w:p>
    <w:p w:rsidR="00A93D81" w:rsidRPr="00A93D81" w:rsidRDefault="00A93D81" w:rsidP="00A93D81">
      <w:pPr>
        <w:ind w:left="360"/>
        <w:rPr>
          <w:sz w:val="20"/>
        </w:rPr>
      </w:pPr>
    </w:p>
    <w:p w:rsidR="000641EA" w:rsidRDefault="00C841CF" w:rsidP="000641EA">
      <w:r>
        <w:t>Elementami GUI do wymiany informacji między użytkownikiem a programem są kontrolki (</w:t>
      </w:r>
      <w:r w:rsidRPr="00C841CF">
        <w:rPr>
          <w:b/>
        </w:rPr>
        <w:t>Controls</w:t>
      </w:r>
      <w:r>
        <w:t>) i wskaźniki (</w:t>
      </w:r>
      <w:proofErr w:type="spellStart"/>
      <w:r w:rsidRPr="00C841CF">
        <w:rPr>
          <w:b/>
        </w:rPr>
        <w:t>Indicators</w:t>
      </w:r>
      <w:proofErr w:type="spellEnd"/>
      <w:r>
        <w:t>) umieszczone na panelu. Kontrolki wprowadzają informacje do programu, ws</w:t>
      </w:r>
      <w:r w:rsidR="00336F07">
        <w:t xml:space="preserve">kaźniki prezentują użytkownikowi wyniki </w:t>
      </w:r>
      <w:r w:rsidR="00F15667">
        <w:t xml:space="preserve">jego </w:t>
      </w:r>
      <w:r w:rsidR="00336F07">
        <w:t>działania. Wszystkie kontrolki i wskaźniki dostępne w LabVIEW znajdują się w palecie kontrolek (</w:t>
      </w:r>
      <w:r w:rsidR="00336F07" w:rsidRPr="00336F07">
        <w:rPr>
          <w:b/>
        </w:rPr>
        <w:t xml:space="preserve">Controls </w:t>
      </w:r>
      <w:proofErr w:type="spellStart"/>
      <w:r w:rsidR="00336F07" w:rsidRPr="00336F07">
        <w:rPr>
          <w:b/>
        </w:rPr>
        <w:t>Palete</w:t>
      </w:r>
      <w:proofErr w:type="spellEnd"/>
      <w:r w:rsidR="00336F07">
        <w:t>) wyświetlanej prawym przyciskiem myszy (</w:t>
      </w:r>
      <w:r w:rsidR="00336F07" w:rsidRPr="00B82EBF">
        <w:t>PPM</w:t>
      </w:r>
      <w:r w:rsidR="00336F07">
        <w:t>) w oknie panelu.</w:t>
      </w:r>
    </w:p>
    <w:p w:rsidR="00B82EBF" w:rsidRDefault="00336F07" w:rsidP="000641EA">
      <w:r>
        <w:t>Odpowiednio użycie PPM w oknie diagramu otworzy paletę funkcji (</w:t>
      </w:r>
      <w:proofErr w:type="spellStart"/>
      <w:r w:rsidRPr="00336F07">
        <w:rPr>
          <w:b/>
        </w:rPr>
        <w:t>Functions</w:t>
      </w:r>
      <w:proofErr w:type="spellEnd"/>
      <w:r w:rsidRPr="00336F07">
        <w:rPr>
          <w:b/>
        </w:rPr>
        <w:t xml:space="preserve"> </w:t>
      </w:r>
      <w:proofErr w:type="spellStart"/>
      <w:r w:rsidRPr="00336F07">
        <w:rPr>
          <w:b/>
        </w:rPr>
        <w:t>Palete</w:t>
      </w:r>
      <w:proofErr w:type="spellEnd"/>
      <w:r>
        <w:t>) zawierającą wszystkie dostępne funkcje. Paleta funkcji oraz</w:t>
      </w:r>
      <w:r w:rsidR="00546EE7">
        <w:t xml:space="preserve"> paleta kontrolek podzielone są</w:t>
      </w:r>
      <w:r w:rsidR="00546EE7">
        <w:br/>
      </w:r>
      <w:r>
        <w:t>na zakładki. Przykłady palet funkcji i kontrolek przedstawiono na</w:t>
      </w:r>
      <w:r w:rsidR="00874C3F">
        <w:t xml:space="preserve"> rysunku 3</w:t>
      </w:r>
      <w:r>
        <w:t>.</w:t>
      </w:r>
    </w:p>
    <w:p w:rsidR="00B82EBF" w:rsidRDefault="00B82EBF">
      <w:r>
        <w:br w:type="page"/>
      </w:r>
    </w:p>
    <w:tbl>
      <w:tblPr>
        <w:tblStyle w:val="Tabela-Siatk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4605"/>
        <w:gridCol w:w="4605"/>
      </w:tblGrid>
      <w:tr w:rsidR="00336F07" w:rsidTr="00336F07">
        <w:tc>
          <w:tcPr>
            <w:tcW w:w="4605" w:type="dxa"/>
          </w:tcPr>
          <w:p w:rsidR="00336F07" w:rsidRDefault="00336F07" w:rsidP="00A66236">
            <w:r>
              <w:lastRenderedPageBreak/>
              <w:t>a)</w:t>
            </w:r>
          </w:p>
          <w:p w:rsidR="00336F07" w:rsidRDefault="00336F07" w:rsidP="00336F07">
            <w:pPr>
              <w:jc w:val="center"/>
            </w:pPr>
            <w:r w:rsidRPr="00336F07">
              <w:rPr>
                <w:noProof/>
              </w:rPr>
              <w:drawing>
                <wp:inline distT="0" distB="0" distL="0" distR="0">
                  <wp:extent cx="1612239" cy="2713939"/>
                  <wp:effectExtent l="19050" t="0" r="7011" b="0"/>
                  <wp:docPr id="3" name="Obraz 2" descr="loc_env_controls_palette.bmp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Picture 7" descr="loc_env_controls_palette.bmp"/>
                          <pic:cNvPicPr>
                            <a:picLocks noChangeAspect="1"/>
                          </pic:cNvPicPr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3337" cy="27157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05" w:type="dxa"/>
          </w:tcPr>
          <w:p w:rsidR="00336F07" w:rsidRDefault="00336F07" w:rsidP="00A66236">
            <w:r>
              <w:t>b)</w:t>
            </w:r>
          </w:p>
          <w:p w:rsidR="00336F07" w:rsidRDefault="00336F07" w:rsidP="00336F07">
            <w:pPr>
              <w:jc w:val="center"/>
            </w:pPr>
            <w:r w:rsidRPr="00336F07">
              <w:rPr>
                <w:noProof/>
              </w:rPr>
              <w:drawing>
                <wp:inline distT="0" distB="0" distL="0" distR="0">
                  <wp:extent cx="1626870" cy="2809037"/>
                  <wp:effectExtent l="19050" t="0" r="0" b="0"/>
                  <wp:docPr id="7" name="Obraz 3" descr="loc_env_functions_palette.bmp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Embedded Image" descr="loc_env_functions_palette.bmp"/>
                          <pic:cNvPicPr>
                            <a:picLocks noChangeAspect="1"/>
                          </pic:cNvPicPr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6971" cy="28092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36F07" w:rsidTr="00336F07">
        <w:tc>
          <w:tcPr>
            <w:tcW w:w="9210" w:type="dxa"/>
            <w:gridSpan w:val="2"/>
          </w:tcPr>
          <w:p w:rsidR="00336F07" w:rsidRPr="00A93D81" w:rsidRDefault="00336F07" w:rsidP="00A66236">
            <w:pPr>
              <w:pStyle w:val="Akapitzlist"/>
              <w:numPr>
                <w:ilvl w:val="0"/>
                <w:numId w:val="20"/>
              </w:numPr>
              <w:jc w:val="center"/>
              <w:rPr>
                <w:sz w:val="20"/>
              </w:rPr>
            </w:pPr>
            <w:bookmarkStart w:id="5" w:name="_Ref427319982"/>
            <w:r w:rsidRPr="00A66236">
              <w:rPr>
                <w:sz w:val="20"/>
              </w:rPr>
              <w:t>Widok palety kontrolek (a) oraz palety funkcji (b).</w:t>
            </w:r>
            <w:bookmarkEnd w:id="5"/>
          </w:p>
        </w:tc>
      </w:tr>
    </w:tbl>
    <w:p w:rsidR="00336F07" w:rsidRDefault="00336F07" w:rsidP="000641EA"/>
    <w:p w:rsidR="00336F07" w:rsidRDefault="002E137F" w:rsidP="002E137F">
      <w:pPr>
        <w:ind w:firstLine="708"/>
      </w:pPr>
      <w:r>
        <w:t>Najważniejsze skróty klawiaturowe warte zapamiętania to:</w:t>
      </w:r>
    </w:p>
    <w:p w:rsidR="002E137F" w:rsidRDefault="00B82EBF" w:rsidP="000641EA">
      <w:proofErr w:type="spellStart"/>
      <w:r>
        <w:t>Ctrl+E</w:t>
      </w:r>
      <w:proofErr w:type="spellEnd"/>
      <w:r>
        <w:tab/>
      </w:r>
      <w:r w:rsidR="002E137F">
        <w:t>– przełączanie aktywnego okna Panel/Diagram,</w:t>
      </w:r>
    </w:p>
    <w:p w:rsidR="002E137F" w:rsidRDefault="002E137F" w:rsidP="000641EA">
      <w:proofErr w:type="spellStart"/>
      <w:r>
        <w:t>Ctrl+B</w:t>
      </w:r>
      <w:proofErr w:type="spellEnd"/>
      <w:r w:rsidR="00B82EBF">
        <w:tab/>
      </w:r>
      <w:r>
        <w:t>– usuwanie uszkodzonych przewodów.</w:t>
      </w:r>
    </w:p>
    <w:p w:rsidR="00874C3F" w:rsidRDefault="00B82EBF" w:rsidP="00B82EBF">
      <w:pPr>
        <w:ind w:left="1695" w:hanging="1695"/>
      </w:pPr>
      <w:proofErr w:type="spellStart"/>
      <w:r w:rsidRPr="00546EE7">
        <w:t>Ctrl+Spacja</w:t>
      </w:r>
      <w:proofErr w:type="spellEnd"/>
      <w:r w:rsidRPr="00546EE7">
        <w:tab/>
      </w:r>
      <w:r w:rsidR="00874C3F" w:rsidRPr="00546EE7">
        <w:t xml:space="preserve">– szybkie wyszukiwanie w paletach kontrolek i funkcji, tzw. </w:t>
      </w:r>
      <w:proofErr w:type="spellStart"/>
      <w:r w:rsidR="00874C3F" w:rsidRPr="00546EE7">
        <w:t>Quick</w:t>
      </w:r>
      <w:proofErr w:type="spellEnd"/>
      <w:r w:rsidR="00874C3F" w:rsidRPr="00546EE7">
        <w:t xml:space="preserve"> Drop (należy znać nazwę wyszukiwanego elementu)</w:t>
      </w:r>
    </w:p>
    <w:p w:rsidR="002E137F" w:rsidRDefault="002E137F" w:rsidP="000641EA"/>
    <w:p w:rsidR="000641EA" w:rsidRPr="005B5013" w:rsidRDefault="002E137F" w:rsidP="005B5013">
      <w:pPr>
        <w:pStyle w:val="Akapitzlist"/>
        <w:numPr>
          <w:ilvl w:val="1"/>
          <w:numId w:val="25"/>
        </w:numPr>
        <w:outlineLvl w:val="1"/>
        <w:rPr>
          <w:b/>
        </w:rPr>
      </w:pPr>
      <w:bookmarkStart w:id="6" w:name="_Ref427319584"/>
      <w:r w:rsidRPr="005B5013">
        <w:rPr>
          <w:b/>
        </w:rPr>
        <w:t>Program narzędziowy MAX</w:t>
      </w:r>
      <w:bookmarkEnd w:id="6"/>
    </w:p>
    <w:p w:rsidR="002E137F" w:rsidRDefault="002E137F" w:rsidP="002E137F">
      <w:pPr>
        <w:ind w:firstLine="708"/>
      </w:pPr>
      <w:r w:rsidRPr="002E137F">
        <w:t>MAX (</w:t>
      </w:r>
      <w:proofErr w:type="spellStart"/>
      <w:r w:rsidRPr="002E137F">
        <w:t>Measurement</w:t>
      </w:r>
      <w:proofErr w:type="spellEnd"/>
      <w:r w:rsidRPr="002E137F">
        <w:t xml:space="preserve"> &amp; Automation Explorer) jest programe</w:t>
      </w:r>
      <w:r>
        <w:t>m</w:t>
      </w:r>
      <w:r w:rsidRPr="002E137F">
        <w:t xml:space="preserve"> narzędziowym środowiska LabVIEW. Służy </w:t>
      </w:r>
      <w:r w:rsidR="00AA6147">
        <w:t xml:space="preserve">głównie </w:t>
      </w:r>
      <w:r w:rsidRPr="002E137F">
        <w:t>do wykrywania, testowania oraz konfiguracji urządzeń współpracujących ze środow</w:t>
      </w:r>
      <w:r>
        <w:t>iskiem LabVIEW oraz zdalnych systemów pomiarowych bazujących na oprogramowa</w:t>
      </w:r>
      <w:r w:rsidR="00AA6147">
        <w:t xml:space="preserve">niu NI. W programie MAX możliwe jest również sprawdzenie zainstalowanych </w:t>
      </w:r>
      <w:r w:rsidR="00A93D81">
        <w:t>składników/</w:t>
      </w:r>
      <w:proofErr w:type="spellStart"/>
      <w:r w:rsidR="00A93D81">
        <w:t>toolboxów</w:t>
      </w:r>
      <w:proofErr w:type="spellEnd"/>
      <w:r w:rsidR="00A93D81">
        <w:t xml:space="preserve"> środowiska La</w:t>
      </w:r>
      <w:r w:rsidR="00546EE7">
        <w:t>bVIEW. Okno programu dzieli się</w:t>
      </w:r>
      <w:r w:rsidR="00546EE7">
        <w:br/>
      </w:r>
      <w:r w:rsidR="00A93D81">
        <w:t>na trzy części: drzewo konfiguracji, okno właściwości oraz okno pomocy</w:t>
      </w:r>
      <w:r w:rsidR="00B82EBF">
        <w:t>.</w:t>
      </w:r>
    </w:p>
    <w:p w:rsidR="00A93D81" w:rsidRDefault="00A93D81" w:rsidP="00A93D81">
      <w:r>
        <w:rPr>
          <w:noProof/>
        </w:rPr>
        <w:lastRenderedPageBreak/>
        <w:drawing>
          <wp:inline distT="0" distB="0" distL="0" distR="0">
            <wp:extent cx="5756910" cy="3350260"/>
            <wp:effectExtent l="19050" t="0" r="0" b="0"/>
            <wp:docPr id="2" name="Obraz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33502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6147" w:rsidRPr="00A93D81" w:rsidRDefault="00A93D81" w:rsidP="00A93D81">
      <w:pPr>
        <w:pStyle w:val="Akapitzlist"/>
        <w:numPr>
          <w:ilvl w:val="0"/>
          <w:numId w:val="20"/>
        </w:numPr>
        <w:jc w:val="center"/>
        <w:rPr>
          <w:sz w:val="20"/>
        </w:rPr>
      </w:pPr>
      <w:bookmarkStart w:id="7" w:name="_Ref427233216"/>
      <w:bookmarkStart w:id="8" w:name="_Ref427319986"/>
      <w:r w:rsidRPr="00A93D81">
        <w:rPr>
          <w:sz w:val="20"/>
        </w:rPr>
        <w:t>Widok okna programu MAX</w:t>
      </w:r>
      <w:bookmarkEnd w:id="7"/>
      <w:r w:rsidR="00CF1A36">
        <w:rPr>
          <w:sz w:val="20"/>
        </w:rPr>
        <w:t>.</w:t>
      </w:r>
      <w:bookmarkEnd w:id="8"/>
    </w:p>
    <w:p w:rsidR="00A93D81" w:rsidRDefault="00A93D81" w:rsidP="002E137F">
      <w:pPr>
        <w:ind w:firstLine="708"/>
      </w:pPr>
    </w:p>
    <w:p w:rsidR="005464E9" w:rsidRDefault="00A93D81" w:rsidP="005464E9">
      <w:pPr>
        <w:ind w:firstLine="708"/>
      </w:pPr>
      <w:r>
        <w:t xml:space="preserve">Program MAX zapamiętuje wszystkie karty które były podłączone do komputera. Karty pomiarowe DAQ znajdują się w gałęzi </w:t>
      </w:r>
      <w:r w:rsidRPr="00A93D81">
        <w:rPr>
          <w:b/>
        </w:rPr>
        <w:t xml:space="preserve">Devices and </w:t>
      </w:r>
      <w:proofErr w:type="spellStart"/>
      <w:r w:rsidRPr="00A93D81">
        <w:rPr>
          <w:b/>
        </w:rPr>
        <w:t>Interfaces</w:t>
      </w:r>
      <w:proofErr w:type="spellEnd"/>
      <w:r>
        <w:t>. O ile karta nie dostała dedykowanej nazwy pojawia się w programi</w:t>
      </w:r>
      <w:r w:rsidR="005464E9">
        <w:t>e</w:t>
      </w:r>
      <w:r>
        <w:t xml:space="preserve"> (oraz w </w:t>
      </w:r>
      <w:r w:rsidR="00546EE7">
        <w:t xml:space="preserve">systemie) jako </w:t>
      </w:r>
      <w:proofErr w:type="spellStart"/>
      <w:r w:rsidR="00546EE7">
        <w:t>Dev&lt;X</w:t>
      </w:r>
      <w:proofErr w:type="spellEnd"/>
      <w:r w:rsidR="00546EE7">
        <w:t>&gt; gdzie &lt;X&gt;</w:t>
      </w:r>
      <w:r w:rsidR="00546EE7">
        <w:br/>
      </w:r>
      <w:r>
        <w:t>to kolejny wolny numer</w:t>
      </w:r>
      <w:r w:rsidR="005464E9">
        <w:t xml:space="preserve">, pierwsza podłączona karta ma domyślną nazwę „Dev1”. </w:t>
      </w:r>
      <w:r w:rsidR="00546EE7">
        <w:rPr>
          <w:b/>
        </w:rPr>
        <w:t>Nazwa</w:t>
      </w:r>
      <w:r w:rsidR="00546EE7">
        <w:rPr>
          <w:b/>
        </w:rPr>
        <w:br/>
      </w:r>
      <w:r w:rsidR="005464E9" w:rsidRPr="005464E9">
        <w:rPr>
          <w:b/>
        </w:rPr>
        <w:t>ta musi być unikalna dla każdego urządzenia!</w:t>
      </w:r>
      <w:r w:rsidR="005464E9">
        <w:t xml:space="preserve"> Nazwa ta obowiązuje zarówno w programie MAX jak i środowisku LabVIEW do identyfikacji urządzeń, jednak w LabVIEW widać tylko aktualnie dostępne urządzenia. </w:t>
      </w:r>
      <w:r>
        <w:t xml:space="preserve">Identyfikacja dostępności urządzenia odbywa się na podstawie </w:t>
      </w:r>
      <w:r w:rsidR="005464E9">
        <w:t xml:space="preserve">widoku </w:t>
      </w:r>
      <w:r>
        <w:t>ikony</w:t>
      </w:r>
      <w:r w:rsidR="005464E9">
        <w:t>. Ikona zielona wskazuje urządzenia aktualnie dostępne, ikona biała z czerwonym znaki</w:t>
      </w:r>
      <w:r w:rsidR="00B82EBF">
        <w:t>em „x” urządzenia aktualnie nie</w:t>
      </w:r>
      <w:r w:rsidR="005464E9">
        <w:t xml:space="preserve">podłączone (na </w:t>
      </w:r>
      <w:r w:rsidR="00EF0480">
        <w:fldChar w:fldCharType="begin"/>
      </w:r>
      <w:r w:rsidR="005464E9">
        <w:instrText xml:space="preserve"> REF _Ref427233216 \r \h </w:instrText>
      </w:r>
      <w:r w:rsidR="00EF0480">
        <w:fldChar w:fldCharType="separate"/>
      </w:r>
      <w:r w:rsidR="00707B41">
        <w:t>Rys. 4</w:t>
      </w:r>
      <w:r w:rsidR="00EF0480">
        <w:fldChar w:fldCharType="end"/>
      </w:r>
      <w:r w:rsidR="005464E9">
        <w:t xml:space="preserve"> widać jedno niepodłączone urządzenie nazwane „Dev1”), trzecim typem są urządzenie symulowane oznaczone żółtą ikoną. Urządzenia symulowane są obsługiwane w programie MAX tak samo jak urządzenia fizycznie podłączone z tym, że odczytują tylko jeden przebieg na wejściu </w:t>
      </w:r>
      <w:r w:rsidR="00CF7852">
        <w:t>anal</w:t>
      </w:r>
      <w:r w:rsidR="005464E9">
        <w:t>ogowym</w:t>
      </w:r>
      <w:r w:rsidR="00CF7852">
        <w:t>.</w:t>
      </w:r>
    </w:p>
    <w:p w:rsidR="00CF7852" w:rsidRDefault="00CF7852" w:rsidP="005464E9">
      <w:pPr>
        <w:ind w:firstLine="708"/>
      </w:pPr>
      <w:r>
        <w:t>Nad oknem właściwości znajdują się dostępne akcje dla aktualnie wybranego urządzenia</w:t>
      </w:r>
      <w:r w:rsidR="00D40B8F">
        <w:t xml:space="preserve">, większość z nich dostępne jest także po użyciu PPM. Opcje te zostały przedstawione na </w:t>
      </w:r>
      <w:r w:rsidR="00EF0480">
        <w:fldChar w:fldCharType="begin"/>
      </w:r>
      <w:r w:rsidR="00D40B8F">
        <w:instrText xml:space="preserve"> REF _Ref427234611 \r \h </w:instrText>
      </w:r>
      <w:r w:rsidR="00EF0480">
        <w:fldChar w:fldCharType="separate"/>
      </w:r>
      <w:r w:rsidR="00707B41">
        <w:t>Rys. 5</w:t>
      </w:r>
      <w:r w:rsidR="00EF0480">
        <w:fldChar w:fldCharType="end"/>
      </w:r>
      <w:r w:rsidR="00D40B8F">
        <w:t>.</w:t>
      </w:r>
    </w:p>
    <w:p w:rsidR="00217AF9" w:rsidRDefault="00217AF9" w:rsidP="005464E9">
      <w:pPr>
        <w:ind w:firstLine="708"/>
      </w:pPr>
    </w:p>
    <w:p w:rsidR="00217AF9" w:rsidRDefault="00217AF9" w:rsidP="005464E9">
      <w:pPr>
        <w:ind w:firstLine="708"/>
      </w:pPr>
    </w:p>
    <w:tbl>
      <w:tblPr>
        <w:tblStyle w:val="Tabela-Siatka"/>
        <w:tblW w:w="0" w:type="auto"/>
        <w:tblLook w:val="04A0"/>
      </w:tblPr>
      <w:tblGrid>
        <w:gridCol w:w="2376"/>
        <w:gridCol w:w="6834"/>
      </w:tblGrid>
      <w:tr w:rsidR="00D40B8F" w:rsidTr="00D40B8F">
        <w:tc>
          <w:tcPr>
            <w:tcW w:w="2376" w:type="dxa"/>
            <w:tcBorders>
              <w:top w:val="nil"/>
              <w:left w:val="nil"/>
              <w:bottom w:val="nil"/>
              <w:right w:val="nil"/>
            </w:tcBorders>
          </w:tcPr>
          <w:p w:rsidR="00D40B8F" w:rsidRDefault="00D40B8F" w:rsidP="00D40B8F">
            <w:r>
              <w:t>a)</w:t>
            </w:r>
          </w:p>
          <w:p w:rsidR="00D40B8F" w:rsidRDefault="00D40B8F" w:rsidP="00D40B8F">
            <w:r>
              <w:object w:dxaOrig="2235" w:dyaOrig="4170">
                <v:shape id="_x0000_i1026" type="#_x0000_t75" style="width:82.75pt;height:154.2pt" o:ole="">
                  <v:imagedata r:id="rId17" o:title=""/>
                </v:shape>
                <o:OLEObject Type="Embed" ProgID="PBrush" ShapeID="_x0000_i1026" DrawAspect="Content" ObjectID="_1546626315" r:id="rId18"/>
              </w:object>
            </w:r>
          </w:p>
        </w:tc>
        <w:tc>
          <w:tcPr>
            <w:tcW w:w="6834" w:type="dxa"/>
            <w:tcBorders>
              <w:top w:val="nil"/>
              <w:left w:val="nil"/>
              <w:bottom w:val="nil"/>
              <w:right w:val="nil"/>
            </w:tcBorders>
          </w:tcPr>
          <w:p w:rsidR="00D40B8F" w:rsidRDefault="00D40B8F" w:rsidP="00D40B8F">
            <w:r>
              <w:t>b)</w:t>
            </w:r>
          </w:p>
          <w:p w:rsidR="00D40B8F" w:rsidRDefault="00D40B8F" w:rsidP="00D40B8F">
            <w:r>
              <w:object w:dxaOrig="5970" w:dyaOrig="1245">
                <v:shape id="_x0000_i1027" type="#_x0000_t75" style="width:297.65pt;height:61.8pt" o:ole="">
                  <v:imagedata r:id="rId19" o:title=""/>
                </v:shape>
                <o:OLEObject Type="Embed" ProgID="PBrush" ShapeID="_x0000_i1027" DrawAspect="Content" ObjectID="_1546626316" r:id="rId20"/>
              </w:object>
            </w:r>
          </w:p>
        </w:tc>
      </w:tr>
      <w:tr w:rsidR="00D40B8F" w:rsidTr="00D40B8F">
        <w:tc>
          <w:tcPr>
            <w:tcW w:w="9210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D40B8F" w:rsidRPr="00D40B8F" w:rsidRDefault="00D40B8F" w:rsidP="008963F0">
            <w:pPr>
              <w:pStyle w:val="Akapitzlist"/>
              <w:numPr>
                <w:ilvl w:val="0"/>
                <w:numId w:val="20"/>
              </w:numPr>
              <w:jc w:val="center"/>
              <w:rPr>
                <w:sz w:val="20"/>
              </w:rPr>
            </w:pPr>
            <w:bookmarkStart w:id="9" w:name="_Ref427234611"/>
            <w:bookmarkStart w:id="10" w:name="_Ref427319993"/>
            <w:r w:rsidRPr="00D40B8F">
              <w:rPr>
                <w:sz w:val="20"/>
              </w:rPr>
              <w:t xml:space="preserve">Dostępne opcje dla </w:t>
            </w:r>
            <w:r>
              <w:rPr>
                <w:sz w:val="20"/>
              </w:rPr>
              <w:t>kart DAQ po naciś</w:t>
            </w:r>
            <w:r w:rsidR="008963F0">
              <w:rPr>
                <w:sz w:val="20"/>
              </w:rPr>
              <w:t>n</w:t>
            </w:r>
            <w:r>
              <w:rPr>
                <w:sz w:val="20"/>
              </w:rPr>
              <w:t>ięciu PPM (a)</w:t>
            </w:r>
            <w:r>
              <w:rPr>
                <w:sz w:val="20"/>
              </w:rPr>
              <w:br/>
            </w:r>
            <w:r w:rsidRPr="00D40B8F">
              <w:rPr>
                <w:sz w:val="20"/>
              </w:rPr>
              <w:t>oraz na górnej listwie okna właściwości (b)</w:t>
            </w:r>
            <w:bookmarkEnd w:id="9"/>
            <w:r w:rsidR="00CF1A36">
              <w:rPr>
                <w:sz w:val="20"/>
              </w:rPr>
              <w:t>.</w:t>
            </w:r>
            <w:bookmarkEnd w:id="10"/>
          </w:p>
        </w:tc>
      </w:tr>
    </w:tbl>
    <w:p w:rsidR="00D40B8F" w:rsidRDefault="00D40B8F" w:rsidP="002E137F">
      <w:pPr>
        <w:ind w:firstLine="708"/>
      </w:pPr>
      <w:r>
        <w:t>Najważniejsze opcje to:</w:t>
      </w:r>
    </w:p>
    <w:p w:rsidR="00D40B8F" w:rsidRPr="00D40B8F" w:rsidRDefault="00D40B8F" w:rsidP="00B82EBF">
      <w:pPr>
        <w:pStyle w:val="Akapitzlist"/>
        <w:numPr>
          <w:ilvl w:val="0"/>
          <w:numId w:val="22"/>
        </w:numPr>
        <w:ind w:left="567"/>
      </w:pPr>
      <w:r w:rsidRPr="00D40B8F">
        <w:t>Reset – przywraca ustawienia początkowe urządzenia,</w:t>
      </w:r>
    </w:p>
    <w:p w:rsidR="00D40B8F" w:rsidRPr="00D40B8F" w:rsidRDefault="00D40B8F" w:rsidP="00B82EBF">
      <w:pPr>
        <w:pStyle w:val="Akapitzlist"/>
        <w:numPr>
          <w:ilvl w:val="0"/>
          <w:numId w:val="22"/>
        </w:numPr>
        <w:ind w:left="567"/>
      </w:pPr>
      <w:proofErr w:type="spellStart"/>
      <w:r w:rsidRPr="00D40B8F">
        <w:t>Self-Test</w:t>
      </w:r>
      <w:proofErr w:type="spellEnd"/>
      <w:r w:rsidRPr="00D40B8F">
        <w:t xml:space="preserve"> – przeprowadza test (</w:t>
      </w:r>
      <w:proofErr w:type="spellStart"/>
      <w:r w:rsidRPr="00D40B8F">
        <w:t>autotest</w:t>
      </w:r>
      <w:proofErr w:type="spellEnd"/>
      <w:r w:rsidRPr="00D40B8F">
        <w:t xml:space="preserve"> urządzenia),</w:t>
      </w:r>
    </w:p>
    <w:p w:rsidR="00D40B8F" w:rsidRDefault="00D40B8F" w:rsidP="00B82EBF">
      <w:pPr>
        <w:pStyle w:val="Akapitzlist"/>
        <w:numPr>
          <w:ilvl w:val="0"/>
          <w:numId w:val="22"/>
        </w:numPr>
        <w:ind w:left="567"/>
      </w:pPr>
      <w:r w:rsidRPr="00D40B8F">
        <w:t xml:space="preserve">Test </w:t>
      </w:r>
      <w:proofErr w:type="spellStart"/>
      <w:r w:rsidRPr="00D40B8F">
        <w:t>Panels</w:t>
      </w:r>
      <w:proofErr w:type="spellEnd"/>
      <w:r w:rsidRPr="00D40B8F">
        <w:t xml:space="preserve">… – otwiera dodatkowe okno do sprawdzenia </w:t>
      </w:r>
      <w:r>
        <w:t xml:space="preserve">działania </w:t>
      </w:r>
      <w:r w:rsidRPr="00D40B8F">
        <w:t xml:space="preserve">wszystkich modułów </w:t>
      </w:r>
      <w:r w:rsidR="00CF1A36">
        <w:t>karty DAQ,</w:t>
      </w:r>
    </w:p>
    <w:p w:rsidR="00CF1A36" w:rsidRPr="00D40B8F" w:rsidRDefault="00CF1A36" w:rsidP="00B82EBF">
      <w:pPr>
        <w:pStyle w:val="Akapitzlist"/>
        <w:numPr>
          <w:ilvl w:val="0"/>
          <w:numId w:val="22"/>
        </w:numPr>
        <w:ind w:left="567"/>
      </w:pPr>
      <w:proofErr w:type="spellStart"/>
      <w:r>
        <w:t>Create</w:t>
      </w:r>
      <w:proofErr w:type="spellEnd"/>
      <w:r>
        <w:t xml:space="preserve"> </w:t>
      </w:r>
      <w:proofErr w:type="spellStart"/>
      <w:r>
        <w:t>Task</w:t>
      </w:r>
      <w:proofErr w:type="spellEnd"/>
      <w:r>
        <w:t xml:space="preserve">… </w:t>
      </w:r>
      <w:r w:rsidRPr="00D40B8F">
        <w:t>–</w:t>
      </w:r>
      <w:r>
        <w:t xml:space="preserve"> tworzy zadanie pomiarowe (</w:t>
      </w:r>
      <w:proofErr w:type="spellStart"/>
      <w:r w:rsidRPr="00CF1A36">
        <w:rPr>
          <w:b/>
        </w:rPr>
        <w:t>Task</w:t>
      </w:r>
      <w:proofErr w:type="spellEnd"/>
      <w:r>
        <w:t>) dla urządzenia, referencje do zadań dostępne są także dostępne z poziomu LabVIEW, zadanie pom</w:t>
      </w:r>
      <w:r w:rsidR="00546EE7">
        <w:t>iarowe tworzy się</w:t>
      </w:r>
      <w:r w:rsidR="00546EE7">
        <w:br/>
      </w:r>
      <w:r>
        <w:t xml:space="preserve">za pomocą kreatora.  </w:t>
      </w:r>
    </w:p>
    <w:p w:rsidR="00E807D1" w:rsidRDefault="00CF1A36" w:rsidP="002E137F">
      <w:pPr>
        <w:ind w:firstLine="708"/>
      </w:pPr>
      <w:r>
        <w:t>Widok okna testowego dla karty USB-6210 został przedstawiony</w:t>
      </w:r>
      <w:r w:rsidR="00E807D1">
        <w:t xml:space="preserve"> na </w:t>
      </w:r>
      <w:r w:rsidR="00EF0480">
        <w:fldChar w:fldCharType="begin"/>
      </w:r>
      <w:r w:rsidR="00E807D1">
        <w:instrText xml:space="preserve"> REF _Ref427235490 \r \h </w:instrText>
      </w:r>
      <w:r w:rsidR="00EF0480">
        <w:fldChar w:fldCharType="separate"/>
      </w:r>
      <w:r w:rsidR="00707B41">
        <w:t>Rys. 6</w:t>
      </w:r>
      <w:r w:rsidR="00EF0480">
        <w:fldChar w:fldCharType="end"/>
      </w:r>
      <w:r w:rsidR="00546EE7">
        <w:t>. Karta</w:t>
      </w:r>
      <w:r w:rsidR="00546EE7">
        <w:br/>
      </w:r>
      <w:r w:rsidR="00E807D1">
        <w:t>ta posiada trzy moduły:</w:t>
      </w:r>
    </w:p>
    <w:p w:rsidR="00D40B8F" w:rsidRDefault="00E807D1" w:rsidP="00E807D1">
      <w:pPr>
        <w:pStyle w:val="Akapitzlist"/>
        <w:numPr>
          <w:ilvl w:val="0"/>
          <w:numId w:val="23"/>
        </w:numPr>
        <w:ind w:left="567"/>
      </w:pPr>
      <w:r>
        <w:t>moduł wejść analogowych,</w:t>
      </w:r>
    </w:p>
    <w:p w:rsidR="00E807D1" w:rsidRDefault="00E807D1" w:rsidP="00E807D1">
      <w:pPr>
        <w:pStyle w:val="Akapitzlist"/>
        <w:numPr>
          <w:ilvl w:val="0"/>
          <w:numId w:val="23"/>
        </w:numPr>
        <w:ind w:left="567"/>
      </w:pPr>
      <w:r>
        <w:t>moduł wejść wyjść cyfrowych,</w:t>
      </w:r>
    </w:p>
    <w:p w:rsidR="00E807D1" w:rsidRDefault="00E807D1" w:rsidP="00E807D1">
      <w:pPr>
        <w:pStyle w:val="Akapitzlist"/>
        <w:numPr>
          <w:ilvl w:val="0"/>
          <w:numId w:val="23"/>
        </w:numPr>
        <w:ind w:left="567"/>
      </w:pPr>
      <w:r>
        <w:t>moduł licznikowy.</w:t>
      </w:r>
    </w:p>
    <w:p w:rsidR="00E807D1" w:rsidRDefault="00F15667" w:rsidP="00E807D1">
      <w:r>
        <w:t>Poza powyższym</w:t>
      </w:r>
      <w:r w:rsidR="00E807D1">
        <w:t>i typami dostępne są także w innych kartach moduły jak: wyjścia analogowe, dedykowane moduły obsługi czujników (termopary, tensometry, inne)</w:t>
      </w:r>
    </w:p>
    <w:p w:rsidR="00CF1A36" w:rsidRDefault="00CF1A36" w:rsidP="00CF1A36">
      <w:pPr>
        <w:jc w:val="center"/>
      </w:pPr>
      <w:r>
        <w:rPr>
          <w:noProof/>
        </w:rPr>
        <w:lastRenderedPageBreak/>
        <w:drawing>
          <wp:inline distT="0" distB="0" distL="0" distR="0">
            <wp:extent cx="4838242" cy="3196677"/>
            <wp:effectExtent l="19050" t="0" r="458" b="0"/>
            <wp:docPr id="20" name="Obraz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7919" cy="31964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1A36" w:rsidRPr="00CF1A36" w:rsidRDefault="00CF1A36" w:rsidP="00CF1A36">
      <w:pPr>
        <w:pStyle w:val="Akapitzlist"/>
        <w:numPr>
          <w:ilvl w:val="0"/>
          <w:numId w:val="20"/>
        </w:numPr>
        <w:jc w:val="center"/>
        <w:rPr>
          <w:sz w:val="20"/>
        </w:rPr>
      </w:pPr>
      <w:bookmarkStart w:id="11" w:name="_Ref427235490"/>
      <w:r w:rsidRPr="00CF1A36">
        <w:rPr>
          <w:sz w:val="20"/>
        </w:rPr>
        <w:t>Widok okna testowego modułu wejścia analogowego karty NI USB-6210.</w:t>
      </w:r>
      <w:bookmarkEnd w:id="11"/>
    </w:p>
    <w:p w:rsidR="00CF1A36" w:rsidRDefault="00CF1A36" w:rsidP="00D56032">
      <w:pPr>
        <w:ind w:firstLine="708"/>
      </w:pPr>
    </w:p>
    <w:p w:rsidR="00D56032" w:rsidRPr="005B5013" w:rsidRDefault="00217AF9" w:rsidP="005B5013">
      <w:pPr>
        <w:pStyle w:val="Akapitzlist"/>
        <w:numPr>
          <w:ilvl w:val="1"/>
          <w:numId w:val="25"/>
        </w:numPr>
        <w:outlineLvl w:val="1"/>
        <w:rPr>
          <w:b/>
        </w:rPr>
      </w:pPr>
      <w:bookmarkStart w:id="12" w:name="_Ref427319591"/>
      <w:r w:rsidRPr="005B5013">
        <w:rPr>
          <w:b/>
        </w:rPr>
        <w:t>Konfiguracja zadania pomiarowego za pomocą kreatora</w:t>
      </w:r>
      <w:bookmarkEnd w:id="12"/>
    </w:p>
    <w:p w:rsidR="00217AF9" w:rsidRDefault="00217AF9" w:rsidP="00D56032">
      <w:pPr>
        <w:ind w:firstLine="708"/>
      </w:pPr>
      <w:r>
        <w:t>Zadanie pomiarowe (</w:t>
      </w:r>
      <w:proofErr w:type="spellStart"/>
      <w:r w:rsidRPr="00217AF9">
        <w:rPr>
          <w:b/>
        </w:rPr>
        <w:t>Task</w:t>
      </w:r>
      <w:proofErr w:type="spellEnd"/>
      <w:r>
        <w:t xml:space="preserve">) można skonfigurować zarówno w programie MAX jak i środowisku LabVIEW na kilka sposobów. Najprostszym z nich jest użycie kreatora. W tym celu, w programie MAX należy zaznaczyć kartę DAQ, dla której zadanie będzie konfigurowane a następnie wybrać </w:t>
      </w:r>
      <w:proofErr w:type="spellStart"/>
      <w:r w:rsidRPr="00217AF9">
        <w:rPr>
          <w:b/>
        </w:rPr>
        <w:t>Create</w:t>
      </w:r>
      <w:proofErr w:type="spellEnd"/>
      <w:r w:rsidRPr="00217AF9">
        <w:rPr>
          <w:b/>
        </w:rPr>
        <w:t xml:space="preserve"> </w:t>
      </w:r>
      <w:proofErr w:type="spellStart"/>
      <w:r w:rsidRPr="00217AF9">
        <w:rPr>
          <w:b/>
        </w:rPr>
        <w:t>Task</w:t>
      </w:r>
      <w:proofErr w:type="spellEnd"/>
      <w:r w:rsidRPr="00217AF9">
        <w:rPr>
          <w:b/>
        </w:rPr>
        <w:t>…</w:t>
      </w:r>
      <w:r>
        <w:t xml:space="preserve"> i postępować zgodnie z kolejnymi krokami kreatora.</w:t>
      </w:r>
    </w:p>
    <w:p w:rsidR="00217AF9" w:rsidRDefault="00217AF9" w:rsidP="00A148B6">
      <w:pPr>
        <w:pStyle w:val="Akapitzlist"/>
        <w:numPr>
          <w:ilvl w:val="0"/>
          <w:numId w:val="27"/>
        </w:numPr>
        <w:ind w:left="567"/>
      </w:pPr>
      <w:r>
        <w:t>w pierwszym kroku wybór jest pomiędzy generowaniem lub akwizycją sygnału,</w:t>
      </w:r>
      <w:r w:rsidR="007B0ACE">
        <w:t xml:space="preserve"> oraz typem (analogowy, analogowy dedykowany dla określonego typu czujnika, cyfrowy, licznikowy),</w:t>
      </w:r>
    </w:p>
    <w:p w:rsidR="007B0ACE" w:rsidRDefault="007B0ACE" w:rsidP="00A148B6">
      <w:pPr>
        <w:pStyle w:val="Akapitzlist"/>
        <w:numPr>
          <w:ilvl w:val="0"/>
          <w:numId w:val="27"/>
        </w:numPr>
        <w:ind w:left="567"/>
      </w:pPr>
      <w:r>
        <w:t>w drugim kroku wybieramy dostępne wejścia w</w:t>
      </w:r>
      <w:r w:rsidR="00546EE7">
        <w:t>szystkich kart znajdujących się</w:t>
      </w:r>
      <w:r w:rsidR="00546EE7">
        <w:br/>
      </w:r>
      <w:r>
        <w:t>w systemie, możemy zaznaczyć jedno wejście lub kilka (trzymając przycisk SHIFT zaznaczamy kolejne wejścia np. od ai2 do ai5, trzymając CTRL zaznaczamy wybrane wejścia np. ai1, ai4, ai5),</w:t>
      </w:r>
    </w:p>
    <w:p w:rsidR="007B0ACE" w:rsidRDefault="007B0ACE" w:rsidP="00A148B6">
      <w:pPr>
        <w:pStyle w:val="Akapitzlist"/>
        <w:numPr>
          <w:ilvl w:val="0"/>
          <w:numId w:val="27"/>
        </w:numPr>
        <w:ind w:left="567"/>
      </w:pPr>
      <w:r>
        <w:t>w trzecim kroku (program MAX) nadajemy nazwę, która będzie identyfikowała zadanie,</w:t>
      </w:r>
    </w:p>
    <w:p w:rsidR="00A148B6" w:rsidRDefault="007B0ACE" w:rsidP="00A148B6">
      <w:pPr>
        <w:pStyle w:val="Akapitzlist"/>
        <w:numPr>
          <w:ilvl w:val="0"/>
          <w:numId w:val="27"/>
        </w:numPr>
        <w:ind w:left="567"/>
      </w:pPr>
      <w:r>
        <w:t xml:space="preserve">w czwartym kroku konfigurujemy typ oraz parametry takie jak zakres pomiarowy, typ pomiaru (unipolarny, różnicowy), przetwornik (skalę), typ okna, liczbę próbek w oknie, </w:t>
      </w:r>
      <w:r>
        <w:lastRenderedPageBreak/>
        <w:t>częstotliwość akwizycji (częstotliwość akwizycji razy liczba próbek daje w wyniku rozmiar okna akwizycji), nazwy dla wszystkich kanałów, w zaawansowanych opcjach można konfigurować synchronizację urządzeń DAQ oraz parametry automatycznego logowania do pliku TDMS.</w:t>
      </w:r>
    </w:p>
    <w:p w:rsidR="007B0ACE" w:rsidRDefault="00170E8E" w:rsidP="007B0ACE">
      <w:r>
        <w:t xml:space="preserve">Widok podstawowego okna konfiguracji przedstawiono na </w:t>
      </w:r>
      <w:r w:rsidR="00EF0480">
        <w:fldChar w:fldCharType="begin"/>
      </w:r>
      <w:r>
        <w:instrText xml:space="preserve"> REF _Ref427315817 \r \h </w:instrText>
      </w:r>
      <w:r w:rsidR="00EF0480">
        <w:fldChar w:fldCharType="separate"/>
      </w:r>
      <w:r w:rsidR="00707B41">
        <w:t>Rys. 7</w:t>
      </w:r>
      <w:r w:rsidR="00EF0480">
        <w:fldChar w:fldCharType="end"/>
      </w:r>
      <w:r>
        <w:t>.</w:t>
      </w:r>
    </w:p>
    <w:p w:rsidR="00170E8E" w:rsidRDefault="00170E8E" w:rsidP="00170E8E">
      <w:pPr>
        <w:jc w:val="center"/>
      </w:pPr>
      <w:r>
        <w:rPr>
          <w:noProof/>
        </w:rPr>
        <w:drawing>
          <wp:inline distT="0" distB="0" distL="0" distR="0">
            <wp:extent cx="3024073" cy="2256813"/>
            <wp:effectExtent l="19050" t="0" r="4877" b="0"/>
            <wp:docPr id="8" name="Obraz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3960" cy="22567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70E8E" w:rsidRPr="00170E8E" w:rsidRDefault="00170E8E" w:rsidP="00170E8E">
      <w:pPr>
        <w:pStyle w:val="Akapitzlist"/>
        <w:numPr>
          <w:ilvl w:val="0"/>
          <w:numId w:val="20"/>
        </w:numPr>
        <w:jc w:val="center"/>
        <w:rPr>
          <w:sz w:val="20"/>
        </w:rPr>
      </w:pPr>
      <w:bookmarkStart w:id="13" w:name="_Ref427315817"/>
      <w:r w:rsidRPr="00170E8E">
        <w:rPr>
          <w:sz w:val="20"/>
        </w:rPr>
        <w:t>Okno konfiguracji kanału analogowego.</w:t>
      </w:r>
      <w:bookmarkEnd w:id="13"/>
    </w:p>
    <w:p w:rsidR="00C67038" w:rsidRPr="00C67038" w:rsidRDefault="00C67038" w:rsidP="00C67038"/>
    <w:p w:rsidR="002C4F56" w:rsidRPr="004250A8" w:rsidRDefault="00B755E8" w:rsidP="005B5013">
      <w:pPr>
        <w:pStyle w:val="Akapitzlist"/>
        <w:numPr>
          <w:ilvl w:val="0"/>
          <w:numId w:val="25"/>
        </w:numPr>
        <w:outlineLvl w:val="0"/>
        <w:rPr>
          <w:b/>
        </w:rPr>
      </w:pPr>
      <w:bookmarkStart w:id="14" w:name="_Ref427319602"/>
      <w:r>
        <w:rPr>
          <w:b/>
        </w:rPr>
        <w:t>LABORATORYJNE STANOWISKO BADAWCZE</w:t>
      </w:r>
      <w:bookmarkEnd w:id="14"/>
    </w:p>
    <w:p w:rsidR="002C4F56" w:rsidRPr="007E3E3B" w:rsidRDefault="002B6062" w:rsidP="005B5013">
      <w:pPr>
        <w:pStyle w:val="Akapitzlist"/>
        <w:numPr>
          <w:ilvl w:val="1"/>
          <w:numId w:val="25"/>
        </w:numPr>
        <w:outlineLvl w:val="1"/>
        <w:rPr>
          <w:b/>
        </w:rPr>
      </w:pPr>
      <w:bookmarkStart w:id="15" w:name="_Ref427319607"/>
      <w:r>
        <w:rPr>
          <w:b/>
        </w:rPr>
        <w:t>Obiekt badany</w:t>
      </w:r>
      <w:bookmarkEnd w:id="15"/>
    </w:p>
    <w:p w:rsidR="002C4F56" w:rsidRDefault="00AA6147" w:rsidP="00AA6147">
      <w:pPr>
        <w:spacing w:after="120"/>
        <w:rPr>
          <w:sz w:val="22"/>
          <w:szCs w:val="22"/>
        </w:rPr>
      </w:pPr>
      <w:r>
        <w:rPr>
          <w:sz w:val="22"/>
          <w:szCs w:val="22"/>
        </w:rPr>
        <w:t xml:space="preserve">- </w:t>
      </w:r>
      <w:r w:rsidRPr="00A148B6">
        <w:rPr>
          <w:szCs w:val="22"/>
        </w:rPr>
        <w:t>Oprogramowanie narzędziowe MAX</w:t>
      </w:r>
      <w:r w:rsidR="00170E8E" w:rsidRPr="00A148B6">
        <w:rPr>
          <w:szCs w:val="22"/>
        </w:rPr>
        <w:t>,</w:t>
      </w:r>
    </w:p>
    <w:p w:rsidR="00AA6147" w:rsidRPr="007B204B" w:rsidRDefault="00AA6147" w:rsidP="00AA6147">
      <w:pPr>
        <w:spacing w:after="120"/>
        <w:rPr>
          <w:sz w:val="22"/>
          <w:szCs w:val="22"/>
        </w:rPr>
      </w:pPr>
    </w:p>
    <w:p w:rsidR="003E5E85" w:rsidRPr="007E3E3B" w:rsidRDefault="003E5E85" w:rsidP="005B5013">
      <w:pPr>
        <w:pStyle w:val="Akapitzlist"/>
        <w:numPr>
          <w:ilvl w:val="1"/>
          <w:numId w:val="25"/>
        </w:numPr>
        <w:outlineLvl w:val="1"/>
        <w:rPr>
          <w:b/>
        </w:rPr>
      </w:pPr>
      <w:bookmarkStart w:id="16" w:name="_Ref427319615"/>
      <w:r>
        <w:rPr>
          <w:b/>
        </w:rPr>
        <w:t>Urządzenia dodatkowe</w:t>
      </w:r>
      <w:bookmarkEnd w:id="16"/>
    </w:p>
    <w:p w:rsidR="003E5E85" w:rsidRDefault="00170E8E" w:rsidP="002C4F56">
      <w:r>
        <w:t xml:space="preserve">- </w:t>
      </w:r>
      <w:r w:rsidR="00AA6147">
        <w:t>Karta pomiarowa DAQ: NI USB-6009 wraz z generatorem sygnałów mieszanych</w:t>
      </w:r>
      <w:r>
        <w:t>,</w:t>
      </w:r>
    </w:p>
    <w:p w:rsidR="00170E8E" w:rsidRDefault="00170E8E" w:rsidP="002C4F56">
      <w:r>
        <w:t>- Symulowana karta pomiarowa NI USB-6210,</w:t>
      </w:r>
    </w:p>
    <w:p w:rsidR="00AA6147" w:rsidRPr="003E5E85" w:rsidRDefault="00170E8E" w:rsidP="002C4F56">
      <w:r>
        <w:t xml:space="preserve"> </w:t>
      </w:r>
    </w:p>
    <w:p w:rsidR="002C4F56" w:rsidRPr="007E3E3B" w:rsidRDefault="002C4F56" w:rsidP="005B5013">
      <w:pPr>
        <w:pStyle w:val="Akapitzlist"/>
        <w:numPr>
          <w:ilvl w:val="1"/>
          <w:numId w:val="25"/>
        </w:numPr>
        <w:outlineLvl w:val="1"/>
        <w:rPr>
          <w:b/>
        </w:rPr>
      </w:pPr>
      <w:bookmarkStart w:id="17" w:name="_Ref427319621"/>
      <w:r w:rsidRPr="007E3E3B">
        <w:rPr>
          <w:b/>
        </w:rPr>
        <w:t>Oprogramowanie</w:t>
      </w:r>
      <w:bookmarkEnd w:id="17"/>
    </w:p>
    <w:p w:rsidR="002C4F56" w:rsidRPr="00EF38E0" w:rsidRDefault="00151043" w:rsidP="005938E5">
      <w:pPr>
        <w:numPr>
          <w:ilvl w:val="0"/>
          <w:numId w:val="1"/>
        </w:numPr>
        <w:tabs>
          <w:tab w:val="clear" w:pos="720"/>
          <w:tab w:val="num" w:pos="360"/>
        </w:tabs>
        <w:ind w:left="360"/>
        <w:rPr>
          <w:lang w:val="en-US"/>
        </w:rPr>
      </w:pPr>
      <w:r>
        <w:rPr>
          <w:lang w:val="en-US"/>
        </w:rPr>
        <w:t xml:space="preserve">LabVIEW 2013 </w:t>
      </w:r>
      <w:proofErr w:type="spellStart"/>
      <w:r>
        <w:rPr>
          <w:lang w:val="en-US"/>
        </w:rPr>
        <w:t>lub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nowszy</w:t>
      </w:r>
      <w:proofErr w:type="spellEnd"/>
    </w:p>
    <w:p w:rsidR="001735DF" w:rsidRDefault="001735DF" w:rsidP="001735DF">
      <w:pPr>
        <w:rPr>
          <w:lang w:val="en-US"/>
        </w:rPr>
      </w:pPr>
    </w:p>
    <w:p w:rsidR="00C868BA" w:rsidRPr="001C4123" w:rsidRDefault="00C868BA" w:rsidP="001735DF">
      <w:pPr>
        <w:rPr>
          <w:lang w:val="en-US"/>
        </w:rPr>
      </w:pPr>
    </w:p>
    <w:p w:rsidR="0048528D" w:rsidRPr="00323EE9" w:rsidRDefault="0048528D" w:rsidP="005B5013">
      <w:pPr>
        <w:pStyle w:val="Akapitzlist"/>
        <w:numPr>
          <w:ilvl w:val="0"/>
          <w:numId w:val="25"/>
        </w:numPr>
        <w:outlineLvl w:val="0"/>
        <w:rPr>
          <w:b/>
        </w:rPr>
      </w:pPr>
      <w:bookmarkStart w:id="18" w:name="_Ref427319634"/>
      <w:r w:rsidRPr="00323EE9">
        <w:rPr>
          <w:b/>
        </w:rPr>
        <w:t>PROGRAM ĆWICZENIA</w:t>
      </w:r>
      <w:r>
        <w:rPr>
          <w:b/>
        </w:rPr>
        <w:t xml:space="preserve"> – WYKAZ ZADAŃ DO REALIZACJI</w:t>
      </w:r>
      <w:bookmarkEnd w:id="18"/>
    </w:p>
    <w:p w:rsidR="00155ACD" w:rsidRDefault="00AA6147" w:rsidP="00155ACD">
      <w:pPr>
        <w:ind w:left="360"/>
      </w:pPr>
      <w:r>
        <w:t>Kolejne kroki do wykonania podczas zajęć:</w:t>
      </w:r>
    </w:p>
    <w:p w:rsidR="00AA6147" w:rsidRDefault="00AA6147" w:rsidP="00AA6147">
      <w:pPr>
        <w:numPr>
          <w:ilvl w:val="0"/>
          <w:numId w:val="5"/>
        </w:numPr>
        <w:tabs>
          <w:tab w:val="clear" w:pos="1068"/>
          <w:tab w:val="num" w:pos="360"/>
        </w:tabs>
        <w:ind w:left="360"/>
      </w:pPr>
      <w:r>
        <w:t>Sprawdzenie działan</w:t>
      </w:r>
      <w:r w:rsidR="00F274D5">
        <w:t>ia karty DAQ w programie NI MAX:</w:t>
      </w:r>
    </w:p>
    <w:p w:rsidR="00AA6147" w:rsidRDefault="00AA6147" w:rsidP="00AA6147">
      <w:pPr>
        <w:ind w:left="360"/>
      </w:pPr>
      <w:r>
        <w:lastRenderedPageBreak/>
        <w:t>- podpiąć kartę DAQ i zaczekać na jej zgłoszenie w systemie,</w:t>
      </w:r>
    </w:p>
    <w:p w:rsidR="00AA6147" w:rsidRDefault="00AA6147" w:rsidP="00AA6147">
      <w:pPr>
        <w:ind w:left="360"/>
      </w:pPr>
      <w:r>
        <w:t>- uruchomić program MAX jeśli nie jest jeszcze uruchomiony,</w:t>
      </w:r>
    </w:p>
    <w:p w:rsidR="00AA6147" w:rsidRDefault="00AA6147" w:rsidP="00AA6147">
      <w:pPr>
        <w:ind w:left="360"/>
      </w:pPr>
      <w:r>
        <w:t>- zaczekać na zgłoszenie karty DAQ w programie MAX</w:t>
      </w:r>
      <w:r w:rsidR="00F274D5">
        <w:t>,</w:t>
      </w:r>
    </w:p>
    <w:p w:rsidR="00F274D5" w:rsidRDefault="00F274D5" w:rsidP="00AA6147">
      <w:pPr>
        <w:ind w:left="360"/>
      </w:pPr>
      <w:r>
        <w:t>- odczytać nazwę, pod jaką karta zgłosiła się w systemie,</w:t>
      </w:r>
    </w:p>
    <w:p w:rsidR="00F274D5" w:rsidRDefault="00F274D5" w:rsidP="00AA6147">
      <w:pPr>
        <w:ind w:left="360"/>
      </w:pPr>
      <w:r>
        <w:t>- zmienić nazwę na „</w:t>
      </w:r>
      <w:proofErr w:type="spellStart"/>
      <w:r>
        <w:t>Dev_&lt;XY</w:t>
      </w:r>
      <w:proofErr w:type="spellEnd"/>
      <w:r>
        <w:t>&gt;”, gdzie &lt;XY&gt; to inicjały wykonującego ćwiczenie,</w:t>
      </w:r>
    </w:p>
    <w:p w:rsidR="00F274D5" w:rsidRDefault="00F274D5" w:rsidP="00AA6147">
      <w:pPr>
        <w:ind w:left="360"/>
      </w:pPr>
      <w:r>
        <w:t>- wykonać reset karty,</w:t>
      </w:r>
    </w:p>
    <w:p w:rsidR="00F274D5" w:rsidRDefault="00F274D5" w:rsidP="00F274D5">
      <w:pPr>
        <w:numPr>
          <w:ilvl w:val="0"/>
          <w:numId w:val="5"/>
        </w:numPr>
        <w:tabs>
          <w:tab w:val="clear" w:pos="1068"/>
          <w:tab w:val="num" w:pos="360"/>
        </w:tabs>
        <w:ind w:left="360"/>
      </w:pPr>
      <w:r>
        <w:t>Zapoznanie się z możliwościami symulacji kart pomiarowych w NI MAX:</w:t>
      </w:r>
    </w:p>
    <w:p w:rsidR="00F274D5" w:rsidRDefault="00F274D5" w:rsidP="00AA6147">
      <w:pPr>
        <w:ind w:left="360"/>
      </w:pPr>
      <w:r>
        <w:t xml:space="preserve">- sprawdzić jakie moduły posiada karta (Test </w:t>
      </w:r>
      <w:proofErr w:type="spellStart"/>
      <w:r>
        <w:t>Panels</w:t>
      </w:r>
      <w:proofErr w:type="spellEnd"/>
      <w:r>
        <w:t>…),</w:t>
      </w:r>
    </w:p>
    <w:p w:rsidR="00F274D5" w:rsidRDefault="00F274D5" w:rsidP="00AA6147">
      <w:pPr>
        <w:ind w:left="360"/>
      </w:pPr>
      <w:r>
        <w:t>- sprawdzić jak działają poszczególne moduły we współpracy z generatorem,</w:t>
      </w:r>
    </w:p>
    <w:p w:rsidR="00F274D5" w:rsidRDefault="00F274D5" w:rsidP="00AA6147">
      <w:pPr>
        <w:ind w:left="360"/>
      </w:pPr>
      <w:r>
        <w:t xml:space="preserve">- zapisać najlepsze </w:t>
      </w:r>
      <w:r w:rsidR="00CF7C45">
        <w:t>ustawienia akwizycji dla kanału AI1</w:t>
      </w:r>
      <w:r w:rsidR="00546EE7">
        <w:t xml:space="preserve"> (częstotliwość próbkowania</w:t>
      </w:r>
      <w:r w:rsidR="00546EE7">
        <w:br/>
      </w:r>
      <w:r w:rsidR="00207E7D">
        <w:t>oraz liczba próbek)</w:t>
      </w:r>
      <w:r w:rsidR="00CF7C45">
        <w:t>,</w:t>
      </w:r>
    </w:p>
    <w:p w:rsidR="00CF7C45" w:rsidRDefault="00CF7C45" w:rsidP="00CF7C45">
      <w:pPr>
        <w:numPr>
          <w:ilvl w:val="0"/>
          <w:numId w:val="5"/>
        </w:numPr>
        <w:tabs>
          <w:tab w:val="clear" w:pos="1068"/>
          <w:tab w:val="num" w:pos="360"/>
        </w:tabs>
        <w:ind w:left="360"/>
      </w:pPr>
      <w:r>
        <w:t>Symulacja działania karty DAQ w systemie:</w:t>
      </w:r>
    </w:p>
    <w:p w:rsidR="00CF7C45" w:rsidRDefault="00CF7C45" w:rsidP="00CF7C45">
      <w:pPr>
        <w:ind w:left="360"/>
      </w:pPr>
      <w:r>
        <w:t>- skonfigurować wirtualna kartę NI USB-6210,</w:t>
      </w:r>
    </w:p>
    <w:p w:rsidR="00CF7C45" w:rsidRDefault="00CF7C45" w:rsidP="00CF7C45">
      <w:pPr>
        <w:ind w:left="360"/>
      </w:pPr>
      <w:r>
        <w:t>- zmienić nazwę karty na „</w:t>
      </w:r>
      <w:proofErr w:type="spellStart"/>
      <w:r>
        <w:t>Virt_Dev</w:t>
      </w:r>
      <w:proofErr w:type="spellEnd"/>
      <w:r>
        <w:t>”,</w:t>
      </w:r>
    </w:p>
    <w:p w:rsidR="00CF7C45" w:rsidRDefault="00CF7C45" w:rsidP="00CF7C45">
      <w:pPr>
        <w:ind w:left="360"/>
      </w:pPr>
      <w:r>
        <w:t xml:space="preserve">- przeprowadzić test karty (Test </w:t>
      </w:r>
      <w:proofErr w:type="spellStart"/>
      <w:r>
        <w:t>Panels</w:t>
      </w:r>
      <w:proofErr w:type="spellEnd"/>
      <w:r>
        <w:t>…),</w:t>
      </w:r>
    </w:p>
    <w:p w:rsidR="00CF7C45" w:rsidRDefault="00CF7C45" w:rsidP="00CF7C45">
      <w:pPr>
        <w:ind w:left="360"/>
      </w:pPr>
      <w:r>
        <w:t>- sprawdzić jaki sygnał jest symulowany na wejściach analogowych,</w:t>
      </w:r>
    </w:p>
    <w:p w:rsidR="00207E7D" w:rsidRDefault="00CF7C45" w:rsidP="00207E7D">
      <w:pPr>
        <w:ind w:left="360"/>
      </w:pPr>
      <w:r>
        <w:t>- zapisać najlepsze ustawienia akwizycji dla kanału analogowego</w:t>
      </w:r>
      <w:r w:rsidR="00207E7D">
        <w:t xml:space="preserve"> (częstotliwość próbkowania oraz liczba próbek),</w:t>
      </w:r>
    </w:p>
    <w:p w:rsidR="00AA6147" w:rsidRDefault="00AA6147" w:rsidP="00AA6147">
      <w:pPr>
        <w:numPr>
          <w:ilvl w:val="0"/>
          <w:numId w:val="5"/>
        </w:numPr>
        <w:tabs>
          <w:tab w:val="clear" w:pos="1068"/>
          <w:tab w:val="num" w:pos="360"/>
        </w:tabs>
        <w:ind w:left="360"/>
      </w:pPr>
      <w:r>
        <w:t>Metody t</w:t>
      </w:r>
      <w:r w:rsidR="00F274D5">
        <w:t>worzenia zadań (</w:t>
      </w:r>
      <w:proofErr w:type="spellStart"/>
      <w:r w:rsidR="00F274D5">
        <w:t>task</w:t>
      </w:r>
      <w:proofErr w:type="spellEnd"/>
      <w:r w:rsidR="00F274D5">
        <w:t>) w LabVIEW:</w:t>
      </w:r>
    </w:p>
    <w:p w:rsidR="00CF7C45" w:rsidRDefault="00CF7C45" w:rsidP="00CF7C45">
      <w:pPr>
        <w:ind w:left="360"/>
      </w:pPr>
      <w:r>
        <w:t>- z</w:t>
      </w:r>
      <w:r w:rsidR="00F274D5" w:rsidRPr="00F274D5">
        <w:t xml:space="preserve">a pomocą </w:t>
      </w:r>
      <w:r w:rsidR="00F274D5">
        <w:t xml:space="preserve">kreatora </w:t>
      </w:r>
      <w:r>
        <w:t xml:space="preserve">przygotować zadanie pomiarowe odczytu kanału analogowego dla karty DAQ (nazwa zadania „AI1 </w:t>
      </w:r>
      <w:proofErr w:type="spellStart"/>
      <w:r>
        <w:t>Task</w:t>
      </w:r>
      <w:proofErr w:type="spellEnd"/>
      <w:r>
        <w:t>”),</w:t>
      </w:r>
    </w:p>
    <w:p w:rsidR="00CF7C45" w:rsidRDefault="00CF7C45" w:rsidP="00F274D5">
      <w:pPr>
        <w:ind w:left="360"/>
      </w:pPr>
      <w:r>
        <w:t>- za pomocą kreatora przygotować zadanie pomiarowe odczytu kanału analogowego dla symulowanej karty DAQ (nazwa zadania „</w:t>
      </w:r>
      <w:proofErr w:type="spellStart"/>
      <w:r>
        <w:t>Virtual</w:t>
      </w:r>
      <w:proofErr w:type="spellEnd"/>
      <w:r>
        <w:t xml:space="preserve"> </w:t>
      </w:r>
      <w:proofErr w:type="spellStart"/>
      <w:r>
        <w:t>Task</w:t>
      </w:r>
      <w:proofErr w:type="spellEnd"/>
      <w:r>
        <w:t>”),</w:t>
      </w:r>
    </w:p>
    <w:p w:rsidR="00CF7C45" w:rsidRDefault="00CF7C45" w:rsidP="00CF7C45">
      <w:pPr>
        <w:numPr>
          <w:ilvl w:val="0"/>
          <w:numId w:val="5"/>
        </w:numPr>
        <w:tabs>
          <w:tab w:val="clear" w:pos="1068"/>
          <w:tab w:val="num" w:pos="360"/>
        </w:tabs>
        <w:ind w:left="360"/>
      </w:pPr>
      <w:r>
        <w:t>Metody tworzenia skal dla czujników wielkości fizycznych z wyjściem analogowym</w:t>
      </w:r>
    </w:p>
    <w:p w:rsidR="00CF7C45" w:rsidRDefault="00CF7C45" w:rsidP="00F274D5">
      <w:pPr>
        <w:ind w:left="360"/>
      </w:pPr>
      <w:r>
        <w:t>- przygotować skalę przeliczającą napięcie na wejściu AI0 karty DAQ na wartość temperatury</w:t>
      </w:r>
      <w:r w:rsidR="00207E7D">
        <w:t xml:space="preserve"> w skali </w:t>
      </w:r>
      <w:r w:rsidR="00DE01AB">
        <w:t>Celsjusza</w:t>
      </w:r>
      <w:r w:rsidR="00207E7D">
        <w:t xml:space="preserve">, do wejścia karty podłączony jest czujnik LM35 o współczynniku temperaturowym: 0 </w:t>
      </w:r>
      <w:proofErr w:type="spellStart"/>
      <w:r w:rsidR="00207E7D">
        <w:t>mV</w:t>
      </w:r>
      <w:proofErr w:type="spellEnd"/>
      <w:r w:rsidR="00207E7D">
        <w:t xml:space="preserve"> + 10.0 </w:t>
      </w:r>
      <w:proofErr w:type="spellStart"/>
      <w:r w:rsidR="00207E7D">
        <w:t>mV</w:t>
      </w:r>
      <w:proofErr w:type="spellEnd"/>
      <w:r w:rsidR="00207E7D">
        <w:t>/°C,</w:t>
      </w:r>
    </w:p>
    <w:p w:rsidR="00A148B6" w:rsidRDefault="00207E7D" w:rsidP="00F274D5">
      <w:pPr>
        <w:ind w:left="360"/>
      </w:pPr>
      <w:r>
        <w:t xml:space="preserve">- za pomocą kreatora przygotować zadanie pomiarowe odczytu temperatury z kanału AI0 w trybie </w:t>
      </w:r>
      <w:r w:rsidRPr="00207E7D">
        <w:rPr>
          <w:b/>
        </w:rPr>
        <w:t>RSE</w:t>
      </w:r>
      <w:r>
        <w:t>, pomiar na żądanie (</w:t>
      </w:r>
      <w:r w:rsidRPr="00207E7D">
        <w:rPr>
          <w:b/>
        </w:rPr>
        <w:t xml:space="preserve">On </w:t>
      </w:r>
      <w:proofErr w:type="spellStart"/>
      <w:r w:rsidRPr="00207E7D">
        <w:rPr>
          <w:b/>
        </w:rPr>
        <w:t>demand</w:t>
      </w:r>
      <w:proofErr w:type="spellEnd"/>
      <w:r>
        <w:t>).</w:t>
      </w:r>
    </w:p>
    <w:p w:rsidR="00A148B6" w:rsidRDefault="00A148B6">
      <w:r>
        <w:br w:type="page"/>
      </w:r>
    </w:p>
    <w:p w:rsidR="00DE7554" w:rsidRDefault="00CB3BFD" w:rsidP="005B5013">
      <w:pPr>
        <w:pStyle w:val="Akapitzlist"/>
        <w:numPr>
          <w:ilvl w:val="0"/>
          <w:numId w:val="25"/>
        </w:numPr>
        <w:outlineLvl w:val="0"/>
        <w:rPr>
          <w:b/>
        </w:rPr>
      </w:pPr>
      <w:bookmarkStart w:id="19" w:name="_Ref427319642"/>
      <w:r w:rsidRPr="00CB3BFD">
        <w:rPr>
          <w:b/>
        </w:rPr>
        <w:lastRenderedPageBreak/>
        <w:t xml:space="preserve">PRZYKŁAD REALIZACJI ZADANIA </w:t>
      </w:r>
      <w:r w:rsidR="00F274D5">
        <w:rPr>
          <w:b/>
        </w:rPr>
        <w:t>– Przygotowanie symulowanej karty DAQ</w:t>
      </w:r>
      <w:bookmarkEnd w:id="19"/>
    </w:p>
    <w:p w:rsidR="00155ACD" w:rsidRDefault="00F274D5" w:rsidP="00155ACD">
      <w:r>
        <w:t xml:space="preserve">W tej części zadania należy zasymulować kartę </w:t>
      </w:r>
      <w:r w:rsidR="00207E7D">
        <w:t>NI USB-6210.</w:t>
      </w:r>
    </w:p>
    <w:p w:rsidR="00207E7D" w:rsidRDefault="00207E7D" w:rsidP="00155ACD">
      <w:r>
        <w:t xml:space="preserve">- PPM </w:t>
      </w:r>
      <w:r>
        <w:sym w:font="Wingdings" w:char="F0E0"/>
      </w:r>
      <w:r>
        <w:t xml:space="preserve"> </w:t>
      </w:r>
      <w:proofErr w:type="spellStart"/>
      <w:r>
        <w:t>Create</w:t>
      </w:r>
      <w:proofErr w:type="spellEnd"/>
      <w:r>
        <w:t xml:space="preserve"> New…</w:t>
      </w:r>
    </w:p>
    <w:p w:rsidR="00207E7D" w:rsidRDefault="00207E7D" w:rsidP="00155ACD">
      <w:r>
        <w:rPr>
          <w:noProof/>
        </w:rPr>
        <w:drawing>
          <wp:inline distT="0" distB="0" distL="0" distR="0">
            <wp:extent cx="2058466" cy="1338571"/>
            <wp:effectExtent l="19050" t="0" r="0" b="0"/>
            <wp:docPr id="9" name="Obraz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8466" cy="13385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7E7D" w:rsidRPr="00207E7D" w:rsidRDefault="00207E7D" w:rsidP="00155ACD">
      <w:pPr>
        <w:rPr>
          <w:lang w:val="en-GB"/>
        </w:rPr>
      </w:pPr>
      <w:r w:rsidRPr="00207E7D">
        <w:rPr>
          <w:lang w:val="en-GB"/>
        </w:rPr>
        <w:t xml:space="preserve">- </w:t>
      </w:r>
      <w:proofErr w:type="spellStart"/>
      <w:r w:rsidRPr="00207E7D">
        <w:rPr>
          <w:lang w:val="en-GB"/>
        </w:rPr>
        <w:t>Wybrać</w:t>
      </w:r>
      <w:proofErr w:type="spellEnd"/>
      <w:r w:rsidRPr="00207E7D">
        <w:rPr>
          <w:lang w:val="en-GB"/>
        </w:rPr>
        <w:t xml:space="preserve">: </w:t>
      </w:r>
      <w:r w:rsidRPr="00CE2606">
        <w:rPr>
          <w:i/>
          <w:lang w:val="en-GB"/>
        </w:rPr>
        <w:t>Simulated NI-</w:t>
      </w:r>
      <w:proofErr w:type="spellStart"/>
      <w:r w:rsidRPr="00CE2606">
        <w:rPr>
          <w:i/>
          <w:lang w:val="en-GB"/>
        </w:rPr>
        <w:t>DAQmx</w:t>
      </w:r>
      <w:proofErr w:type="spellEnd"/>
      <w:r w:rsidRPr="00CE2606">
        <w:rPr>
          <w:i/>
          <w:lang w:val="en-GB"/>
        </w:rPr>
        <w:t xml:space="preserve"> Device </w:t>
      </w:r>
      <w:r w:rsidR="00CE2606" w:rsidRPr="00CE2606">
        <w:rPr>
          <w:i/>
          <w:lang w:val="en-GB"/>
        </w:rPr>
        <w:t>o</w:t>
      </w:r>
      <w:r w:rsidRPr="00CE2606">
        <w:rPr>
          <w:i/>
          <w:lang w:val="en-GB"/>
        </w:rPr>
        <w:t>r Modular Instrument</w:t>
      </w:r>
    </w:p>
    <w:p w:rsidR="00207E7D" w:rsidRDefault="00207E7D" w:rsidP="00155ACD">
      <w:r>
        <w:rPr>
          <w:noProof/>
        </w:rPr>
        <w:drawing>
          <wp:inline distT="0" distB="0" distL="0" distR="0">
            <wp:extent cx="3601974" cy="2156485"/>
            <wp:effectExtent l="19050" t="0" r="0" b="0"/>
            <wp:docPr id="11" name="Obraz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4879" cy="21582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7E7D" w:rsidRDefault="00CE2606" w:rsidP="00155ACD">
      <w:r>
        <w:t>- w typie M (</w:t>
      </w:r>
      <w:proofErr w:type="spellStart"/>
      <w:r w:rsidRPr="00CE2606">
        <w:rPr>
          <w:b/>
        </w:rPr>
        <w:t>M-series</w:t>
      </w:r>
      <w:proofErr w:type="spellEnd"/>
      <w:r w:rsidRPr="00CE2606">
        <w:rPr>
          <w:b/>
        </w:rPr>
        <w:t xml:space="preserve"> DAQ</w:t>
      </w:r>
      <w:r>
        <w:t xml:space="preserve">) znaleźć kartę: </w:t>
      </w:r>
      <w:r w:rsidRPr="00CE2606">
        <w:rPr>
          <w:b/>
        </w:rPr>
        <w:t>NI USB-6210</w:t>
      </w:r>
    </w:p>
    <w:p w:rsidR="00CE2606" w:rsidRDefault="00CE2606" w:rsidP="00155ACD">
      <w:r>
        <w:rPr>
          <w:noProof/>
        </w:rPr>
        <w:drawing>
          <wp:inline distT="0" distB="0" distL="0" distR="0">
            <wp:extent cx="2116988" cy="2102631"/>
            <wp:effectExtent l="19050" t="0" r="0" b="0"/>
            <wp:docPr id="12" name="Obraz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6823" cy="21024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2606" w:rsidRDefault="00CE2606" w:rsidP="00155ACD">
      <w:r>
        <w:t>- Zatwierdzić wybór OK. i zaczekać na zainstalowanie ste</w:t>
      </w:r>
      <w:r w:rsidR="00546EE7">
        <w:t>rowników karty i pojawienie się</w:t>
      </w:r>
      <w:r w:rsidR="00546EE7">
        <w:br/>
      </w:r>
      <w:r>
        <w:t>w programie MAX</w:t>
      </w:r>
    </w:p>
    <w:p w:rsidR="00CE2606" w:rsidRDefault="00CE2606" w:rsidP="00155ACD">
      <w:r>
        <w:t>- zmienić nazwę nowej karty na „</w:t>
      </w:r>
      <w:proofErr w:type="spellStart"/>
      <w:r>
        <w:t>Virt_Dev</w:t>
      </w:r>
      <w:proofErr w:type="spellEnd"/>
      <w:r>
        <w:t>”</w:t>
      </w:r>
    </w:p>
    <w:p w:rsidR="00CE2606" w:rsidRPr="00C67038" w:rsidRDefault="00CE2606" w:rsidP="00155ACD">
      <w:r>
        <w:t xml:space="preserve"> </w:t>
      </w:r>
    </w:p>
    <w:p w:rsidR="00C1612D" w:rsidRPr="00E56E6B" w:rsidRDefault="00E56E6B" w:rsidP="005B5013">
      <w:pPr>
        <w:pStyle w:val="Akapitzlist"/>
        <w:numPr>
          <w:ilvl w:val="0"/>
          <w:numId w:val="25"/>
        </w:numPr>
        <w:outlineLvl w:val="0"/>
        <w:rPr>
          <w:b/>
        </w:rPr>
      </w:pPr>
      <w:bookmarkStart w:id="20" w:name="_Ref427319682"/>
      <w:r w:rsidRPr="00E56E6B">
        <w:rPr>
          <w:b/>
        </w:rPr>
        <w:lastRenderedPageBreak/>
        <w:t>RAPORT</w:t>
      </w:r>
      <w:bookmarkEnd w:id="20"/>
    </w:p>
    <w:p w:rsidR="00E56E6B" w:rsidRDefault="002A0DB6" w:rsidP="00CE2606">
      <w:r>
        <w:t>Raport</w:t>
      </w:r>
      <w:r w:rsidR="001B41B8">
        <w:t xml:space="preserve"> </w:t>
      </w:r>
      <w:r w:rsidR="0098127A">
        <w:t xml:space="preserve">z przeprowadzonego ćwiczenia laboratoryjnego </w:t>
      </w:r>
      <w:r w:rsidR="00E56E6B">
        <w:t>powinien zawierać</w:t>
      </w:r>
      <w:r w:rsidR="00CE2606">
        <w:t xml:space="preserve"> opis kolejnych czynności wykonywanych w trakcie realizacji ćwiczenia, zrzuty ekranu dokumentujące wykonane kroki oraz zanotowane parametry konfigurac</w:t>
      </w:r>
      <w:r w:rsidR="00546EE7">
        <w:t>yjne kart DAQ (mogą być zawarte</w:t>
      </w:r>
      <w:r w:rsidR="00546EE7">
        <w:br/>
      </w:r>
      <w:r w:rsidR="00CE2606">
        <w:t>w tabeli)</w:t>
      </w:r>
    </w:p>
    <w:p w:rsidR="00E56E6B" w:rsidRDefault="00C868BA" w:rsidP="00CE2606">
      <w:r>
        <w:t xml:space="preserve"> </w:t>
      </w:r>
    </w:p>
    <w:p w:rsidR="00DE7554" w:rsidRPr="00E56E6B" w:rsidRDefault="00E56E6B" w:rsidP="005B5013">
      <w:pPr>
        <w:pStyle w:val="Akapitzlist"/>
        <w:numPr>
          <w:ilvl w:val="0"/>
          <w:numId w:val="25"/>
        </w:numPr>
        <w:outlineLvl w:val="0"/>
        <w:rPr>
          <w:b/>
        </w:rPr>
      </w:pPr>
      <w:bookmarkStart w:id="21" w:name="_Ref427319687"/>
      <w:r w:rsidRPr="00E56E6B">
        <w:rPr>
          <w:b/>
        </w:rPr>
        <w:t>PYTANIA</w:t>
      </w:r>
      <w:bookmarkEnd w:id="21"/>
    </w:p>
    <w:p w:rsidR="00C868BA" w:rsidRDefault="00E51E14" w:rsidP="00C17A51">
      <w:r w:rsidRPr="00E51E14">
        <w:t xml:space="preserve">1. </w:t>
      </w:r>
      <w:r w:rsidR="000641EA">
        <w:t>Wymienić elementy struktury i omówić funkcje przyrządu wirtualnego</w:t>
      </w:r>
      <w:r w:rsidR="00C868BA">
        <w:t>.</w:t>
      </w:r>
    </w:p>
    <w:p w:rsidR="000641EA" w:rsidRDefault="000641EA" w:rsidP="00C17A51">
      <w:r>
        <w:t>2. Porównać funkcjonalność klasycznych i wirtualnych przyrządów pomiarowych.</w:t>
      </w:r>
    </w:p>
    <w:p w:rsidR="00C841CF" w:rsidRDefault="00C841CF" w:rsidP="00C17A51">
      <w:r>
        <w:t>3. Omówić podstawowe elementy oraz funkcjonalność struktury pliku VI .</w:t>
      </w:r>
    </w:p>
    <w:p w:rsidR="00C841CF" w:rsidRDefault="00C841CF" w:rsidP="00C17A51">
      <w:r>
        <w:t>4. Czy jest wymagane tworzenie dedykowanej ikony dla każdego VI?</w:t>
      </w:r>
    </w:p>
    <w:p w:rsidR="005464E9" w:rsidRDefault="005464E9" w:rsidP="00C17A51">
      <w:r>
        <w:t>5. Podać możliwe powody oraz zalety tworzenia symulowanych kart DAQ.</w:t>
      </w:r>
    </w:p>
    <w:p w:rsidR="00CF1A36" w:rsidRDefault="00CF1A36" w:rsidP="00C17A51">
      <w:r>
        <w:t>6. Jaki sygnał jest na wejściu symulowanej karty DAQ.</w:t>
      </w:r>
    </w:p>
    <w:p w:rsidR="00E51E14" w:rsidRPr="00E51E14" w:rsidRDefault="00E51E14" w:rsidP="00C17A51"/>
    <w:p w:rsidR="00DE7554" w:rsidRPr="005B5013" w:rsidRDefault="00E56E6B" w:rsidP="005B5013">
      <w:pPr>
        <w:pStyle w:val="Nagwek1"/>
        <w:rPr>
          <w:b w:val="0"/>
          <w:color w:val="auto"/>
        </w:rPr>
      </w:pPr>
      <w:r w:rsidRPr="005B5013">
        <w:rPr>
          <w:color w:val="auto"/>
        </w:rPr>
        <w:t>LITERATURA</w:t>
      </w:r>
    </w:p>
    <w:p w:rsidR="008E7FB2" w:rsidRDefault="00666C3D" w:rsidP="00C17A51">
      <w:pPr>
        <w:numPr>
          <w:ilvl w:val="0"/>
          <w:numId w:val="6"/>
        </w:numPr>
        <w:tabs>
          <w:tab w:val="clear" w:pos="720"/>
          <w:tab w:val="num" w:pos="360"/>
        </w:tabs>
        <w:ind w:left="360"/>
      </w:pPr>
      <w:r>
        <w:t xml:space="preserve">LabVIEW </w:t>
      </w:r>
      <w:proofErr w:type="spellStart"/>
      <w:r>
        <w:t>Core</w:t>
      </w:r>
      <w:proofErr w:type="spellEnd"/>
      <w:r>
        <w:t xml:space="preserve"> 1 </w:t>
      </w:r>
      <w:proofErr w:type="spellStart"/>
      <w:r>
        <w:t>Course</w:t>
      </w:r>
      <w:proofErr w:type="spellEnd"/>
      <w:r>
        <w:t xml:space="preserve"> </w:t>
      </w:r>
      <w:proofErr w:type="spellStart"/>
      <w:r>
        <w:t>manual</w:t>
      </w:r>
      <w:proofErr w:type="spellEnd"/>
      <w:r w:rsidR="00C9332C">
        <w:t>.</w:t>
      </w:r>
    </w:p>
    <w:p w:rsidR="00666C3D" w:rsidRDefault="00666C3D" w:rsidP="00C17A51">
      <w:pPr>
        <w:numPr>
          <w:ilvl w:val="0"/>
          <w:numId w:val="6"/>
        </w:numPr>
        <w:tabs>
          <w:tab w:val="clear" w:pos="720"/>
          <w:tab w:val="num" w:pos="360"/>
        </w:tabs>
        <w:ind w:left="360"/>
      </w:pPr>
      <w:r>
        <w:t xml:space="preserve">LabVIEW </w:t>
      </w:r>
      <w:proofErr w:type="spellStart"/>
      <w:r>
        <w:t>Core</w:t>
      </w:r>
      <w:proofErr w:type="spellEnd"/>
      <w:r>
        <w:t xml:space="preserve"> 1 </w:t>
      </w:r>
      <w:proofErr w:type="spellStart"/>
      <w:r>
        <w:t>Exercise</w:t>
      </w:r>
      <w:proofErr w:type="spellEnd"/>
      <w:r>
        <w:t xml:space="preserve"> </w:t>
      </w:r>
      <w:proofErr w:type="spellStart"/>
      <w:r>
        <w:t>book</w:t>
      </w:r>
      <w:proofErr w:type="spellEnd"/>
      <w:r>
        <w:t>.</w:t>
      </w:r>
    </w:p>
    <w:p w:rsidR="00666C3D" w:rsidRDefault="00666C3D" w:rsidP="00666C3D">
      <w:pPr>
        <w:numPr>
          <w:ilvl w:val="0"/>
          <w:numId w:val="6"/>
        </w:numPr>
        <w:tabs>
          <w:tab w:val="clear" w:pos="720"/>
          <w:tab w:val="num" w:pos="360"/>
        </w:tabs>
        <w:ind w:left="360"/>
      </w:pPr>
      <w:r>
        <w:t xml:space="preserve">LabVIEW </w:t>
      </w:r>
      <w:proofErr w:type="spellStart"/>
      <w:r>
        <w:t>Core</w:t>
      </w:r>
      <w:proofErr w:type="spellEnd"/>
      <w:r>
        <w:t xml:space="preserve"> 2 </w:t>
      </w:r>
      <w:proofErr w:type="spellStart"/>
      <w:r>
        <w:t>Course</w:t>
      </w:r>
      <w:proofErr w:type="spellEnd"/>
      <w:r>
        <w:t xml:space="preserve"> </w:t>
      </w:r>
      <w:proofErr w:type="spellStart"/>
      <w:r>
        <w:t>manual</w:t>
      </w:r>
      <w:proofErr w:type="spellEnd"/>
      <w:r>
        <w:t>.</w:t>
      </w:r>
    </w:p>
    <w:p w:rsidR="00666C3D" w:rsidRDefault="00666C3D" w:rsidP="00666C3D">
      <w:pPr>
        <w:numPr>
          <w:ilvl w:val="0"/>
          <w:numId w:val="6"/>
        </w:numPr>
        <w:tabs>
          <w:tab w:val="clear" w:pos="720"/>
          <w:tab w:val="num" w:pos="360"/>
        </w:tabs>
        <w:ind w:left="360"/>
      </w:pPr>
      <w:r>
        <w:t xml:space="preserve">LabVIEW </w:t>
      </w:r>
      <w:proofErr w:type="spellStart"/>
      <w:r>
        <w:t>Core</w:t>
      </w:r>
      <w:proofErr w:type="spellEnd"/>
      <w:r>
        <w:t xml:space="preserve"> 2 </w:t>
      </w:r>
      <w:proofErr w:type="spellStart"/>
      <w:r>
        <w:t>Exercise</w:t>
      </w:r>
      <w:proofErr w:type="spellEnd"/>
      <w:r>
        <w:t xml:space="preserve"> </w:t>
      </w:r>
      <w:proofErr w:type="spellStart"/>
      <w:r>
        <w:t>book</w:t>
      </w:r>
      <w:proofErr w:type="spellEnd"/>
      <w:r>
        <w:t>.</w:t>
      </w:r>
    </w:p>
    <w:p w:rsidR="00666C3D" w:rsidRDefault="004D5816" w:rsidP="00C17A51">
      <w:pPr>
        <w:numPr>
          <w:ilvl w:val="0"/>
          <w:numId w:val="6"/>
        </w:numPr>
        <w:tabs>
          <w:tab w:val="clear" w:pos="720"/>
          <w:tab w:val="num" w:pos="360"/>
        </w:tabs>
        <w:ind w:left="360"/>
      </w:pPr>
      <w:r>
        <w:t>Nota katalogowa LM35</w:t>
      </w:r>
    </w:p>
    <w:p w:rsidR="00C868BA" w:rsidRPr="001F44C3" w:rsidRDefault="00C868BA" w:rsidP="007A369F">
      <w:pPr>
        <w:jc w:val="right"/>
        <w:rPr>
          <w:lang w:val="en-US"/>
        </w:rPr>
      </w:pPr>
    </w:p>
    <w:p w:rsidR="00BC4D52" w:rsidRDefault="00B9525B" w:rsidP="007A369F">
      <w:pPr>
        <w:jc w:val="right"/>
      </w:pPr>
      <w:r>
        <w:t>Opracowa</w:t>
      </w:r>
      <w:r w:rsidR="00386CCF">
        <w:t>nie</w:t>
      </w:r>
      <w:r>
        <w:t xml:space="preserve">: </w:t>
      </w:r>
      <w:r w:rsidR="00DE2D73">
        <w:t>Marek Kciuk</w:t>
      </w:r>
    </w:p>
    <w:p w:rsidR="004D09C7" w:rsidRDefault="004D09C7" w:rsidP="007A369F">
      <w:pPr>
        <w:jc w:val="right"/>
      </w:pPr>
    </w:p>
    <w:p w:rsidR="004D09C7" w:rsidRDefault="004D09C7">
      <w:r>
        <w:br w:type="page"/>
      </w:r>
    </w:p>
    <w:p w:rsidR="00055BC2" w:rsidRDefault="00055BC2" w:rsidP="005B5013">
      <w:pPr>
        <w:pStyle w:val="Nagwek1"/>
        <w:rPr>
          <w:b w:val="0"/>
        </w:rPr>
      </w:pPr>
      <w:r>
        <w:rPr>
          <w:b w:val="0"/>
        </w:rPr>
        <w:lastRenderedPageBreak/>
        <w:t>ZADANIA DO REALIZACJI PRZED PRZYSTĄPIENIEM DO ĆWICZENIA</w:t>
      </w:r>
    </w:p>
    <w:p w:rsidR="00055BC2" w:rsidRPr="00D341F6" w:rsidRDefault="00D341F6" w:rsidP="004D09C7">
      <w:r w:rsidRPr="00D341F6">
        <w:t>- brak</w:t>
      </w:r>
    </w:p>
    <w:p w:rsidR="00D341F6" w:rsidRDefault="00D341F6" w:rsidP="004D09C7">
      <w:pPr>
        <w:rPr>
          <w:b/>
        </w:rPr>
      </w:pPr>
    </w:p>
    <w:p w:rsidR="003537A0" w:rsidRDefault="003537A0" w:rsidP="004D09C7">
      <w:pPr>
        <w:rPr>
          <w:b/>
        </w:rPr>
      </w:pPr>
    </w:p>
    <w:p w:rsidR="003537A0" w:rsidRDefault="003537A0" w:rsidP="004D09C7">
      <w:pPr>
        <w:rPr>
          <w:b/>
        </w:rPr>
      </w:pPr>
    </w:p>
    <w:p w:rsidR="00055BC2" w:rsidRDefault="00055BC2" w:rsidP="005B5013">
      <w:pPr>
        <w:pStyle w:val="Nagwek1"/>
        <w:rPr>
          <w:b w:val="0"/>
        </w:rPr>
      </w:pPr>
      <w:r>
        <w:rPr>
          <w:b w:val="0"/>
        </w:rPr>
        <w:t>ZADANIA DODATKOWE PO WYKONANIU ĆWICZENIA</w:t>
      </w:r>
    </w:p>
    <w:p w:rsidR="00055BC2" w:rsidRDefault="00D341F6" w:rsidP="004D09C7">
      <w:r>
        <w:t xml:space="preserve">- </w:t>
      </w:r>
      <w:r w:rsidR="003537A0">
        <w:t>w</w:t>
      </w:r>
      <w:r>
        <w:t xml:space="preserve"> programie MAX przygotować skale do przeliczani</w:t>
      </w:r>
      <w:r w:rsidR="00546EE7">
        <w:t>a napięcia wyjściowego czujnika</w:t>
      </w:r>
      <w:r w:rsidR="00546EE7">
        <w:br/>
      </w:r>
      <w:r>
        <w:t>na wartość temperatury w skalach Ke</w:t>
      </w:r>
      <w:r w:rsidR="00A148B6">
        <w:t>l</w:t>
      </w:r>
      <w:r>
        <w:t>wina i Fa</w:t>
      </w:r>
      <w:r w:rsidR="00A148B6">
        <w:t>h</w:t>
      </w:r>
      <w:r>
        <w:t>ren</w:t>
      </w:r>
      <w:r w:rsidR="00A148B6">
        <w:t>he</w:t>
      </w:r>
      <w:r>
        <w:t>ita,</w:t>
      </w:r>
    </w:p>
    <w:p w:rsidR="00D341F6" w:rsidRPr="00D341F6" w:rsidRDefault="00D341F6" w:rsidP="004D09C7">
      <w:r>
        <w:t>- przygotować tabelę przeliczników między skalami Ke</w:t>
      </w:r>
      <w:r w:rsidR="00A148B6">
        <w:t>l</w:t>
      </w:r>
      <w:r>
        <w:t>wina</w:t>
      </w:r>
      <w:r w:rsidR="00552316">
        <w:t>,</w:t>
      </w:r>
      <w:r>
        <w:t xml:space="preserve"> Cel</w:t>
      </w:r>
      <w:r w:rsidR="00A148B6">
        <w:t>s</w:t>
      </w:r>
      <w:r>
        <w:t>jusza i Fa</w:t>
      </w:r>
      <w:r w:rsidR="00A148B6">
        <w:t>hren</w:t>
      </w:r>
      <w:r>
        <w:t>h</w:t>
      </w:r>
      <w:r w:rsidR="00A148B6">
        <w:t>e</w:t>
      </w:r>
      <w:r>
        <w:t>ita</w:t>
      </w:r>
      <w:r w:rsidR="003537A0">
        <w:t xml:space="preserve"> (</w:t>
      </w:r>
      <w:r w:rsidR="003537A0" w:rsidRPr="003537A0">
        <w:rPr>
          <w:b/>
        </w:rPr>
        <w:t>UWAGA!</w:t>
      </w:r>
      <w:r w:rsidR="003537A0">
        <w:t xml:space="preserve"> Tabela będzie potrzebna na następnych ćwiczeniach)</w:t>
      </w:r>
    </w:p>
    <w:p w:rsidR="00D341F6" w:rsidRDefault="00D341F6" w:rsidP="004D09C7"/>
    <w:tbl>
      <w:tblPr>
        <w:tblStyle w:val="Tabela-Siatka"/>
        <w:tblW w:w="0" w:type="auto"/>
        <w:tblLook w:val="04A0"/>
      </w:tblPr>
      <w:tblGrid>
        <w:gridCol w:w="2302"/>
        <w:gridCol w:w="2302"/>
        <w:gridCol w:w="2303"/>
        <w:gridCol w:w="2303"/>
      </w:tblGrid>
      <w:tr w:rsidR="00D341F6" w:rsidTr="00D341F6">
        <w:tc>
          <w:tcPr>
            <w:tcW w:w="2302" w:type="dxa"/>
          </w:tcPr>
          <w:p w:rsidR="00D341F6" w:rsidRDefault="00C45B0E" w:rsidP="00552316">
            <w:pPr>
              <w:spacing w:before="120" w:after="120" w:line="240" w:lineRule="auto"/>
            </w:pPr>
            <w:r>
              <w:t>Współczynniki (</w:t>
            </w:r>
            <w:proofErr w:type="spellStart"/>
            <w:r>
              <w:t>a,b</w:t>
            </w:r>
            <w:proofErr w:type="spellEnd"/>
            <w:r>
              <w:t>)</w:t>
            </w:r>
          </w:p>
        </w:tc>
        <w:tc>
          <w:tcPr>
            <w:tcW w:w="2302" w:type="dxa"/>
          </w:tcPr>
          <w:p w:rsidR="00D341F6" w:rsidRDefault="00D341F6" w:rsidP="00552316">
            <w:pPr>
              <w:spacing w:before="120" w:after="120" w:line="240" w:lineRule="auto"/>
            </w:pPr>
            <w:r>
              <w:t>Ke</w:t>
            </w:r>
            <w:r w:rsidR="00A148B6">
              <w:t>l</w:t>
            </w:r>
            <w:r>
              <w:t>win, K</w:t>
            </w:r>
          </w:p>
        </w:tc>
        <w:tc>
          <w:tcPr>
            <w:tcW w:w="2303" w:type="dxa"/>
          </w:tcPr>
          <w:p w:rsidR="00D341F6" w:rsidRDefault="00D341F6" w:rsidP="00552316">
            <w:pPr>
              <w:spacing w:before="120" w:after="120" w:line="240" w:lineRule="auto"/>
            </w:pPr>
            <w:r>
              <w:t>Cel</w:t>
            </w:r>
            <w:r w:rsidR="00A148B6">
              <w:t>s</w:t>
            </w:r>
            <w:r>
              <w:t>jusz</w:t>
            </w:r>
            <w:r w:rsidR="00A148B6">
              <w:t>,</w:t>
            </w:r>
            <w:r>
              <w:t xml:space="preserve"> </w:t>
            </w:r>
            <w:proofErr w:type="spellStart"/>
            <w:r w:rsidRPr="00D341F6">
              <w:rPr>
                <w:vertAlign w:val="superscript"/>
              </w:rPr>
              <w:t>o</w:t>
            </w:r>
            <w:r>
              <w:t>C</w:t>
            </w:r>
            <w:proofErr w:type="spellEnd"/>
          </w:p>
        </w:tc>
        <w:tc>
          <w:tcPr>
            <w:tcW w:w="2303" w:type="dxa"/>
          </w:tcPr>
          <w:p w:rsidR="00D341F6" w:rsidRDefault="00C45B0E" w:rsidP="00552316">
            <w:pPr>
              <w:spacing w:before="120" w:after="120" w:line="240" w:lineRule="auto"/>
            </w:pPr>
            <w:r>
              <w:t>F</w:t>
            </w:r>
            <w:r w:rsidR="00A148B6">
              <w:t>ahren</w:t>
            </w:r>
            <w:r>
              <w:t>h</w:t>
            </w:r>
            <w:r w:rsidR="00A148B6">
              <w:t>e</w:t>
            </w:r>
            <w:r>
              <w:t xml:space="preserve">it, </w:t>
            </w:r>
            <w:proofErr w:type="spellStart"/>
            <w:r w:rsidR="00A148B6" w:rsidRPr="00D341F6">
              <w:rPr>
                <w:vertAlign w:val="superscript"/>
              </w:rPr>
              <w:t>o</w:t>
            </w:r>
            <w:r>
              <w:t>F</w:t>
            </w:r>
            <w:proofErr w:type="spellEnd"/>
          </w:p>
        </w:tc>
      </w:tr>
      <w:tr w:rsidR="00D341F6" w:rsidTr="00D341F6">
        <w:tc>
          <w:tcPr>
            <w:tcW w:w="2302" w:type="dxa"/>
          </w:tcPr>
          <w:p w:rsidR="00D341F6" w:rsidRDefault="00C45B0E" w:rsidP="00552316">
            <w:pPr>
              <w:spacing w:before="120" w:after="120" w:line="240" w:lineRule="auto"/>
            </w:pPr>
            <w:r>
              <w:t>Ke</w:t>
            </w:r>
            <w:r w:rsidR="00A148B6">
              <w:t>l</w:t>
            </w:r>
            <w:r>
              <w:t>win, K</w:t>
            </w:r>
          </w:p>
        </w:tc>
        <w:tc>
          <w:tcPr>
            <w:tcW w:w="2302" w:type="dxa"/>
          </w:tcPr>
          <w:p w:rsidR="00D341F6" w:rsidRDefault="00C45B0E" w:rsidP="00552316">
            <w:pPr>
              <w:spacing w:before="120" w:after="120" w:line="240" w:lineRule="auto"/>
              <w:jc w:val="center"/>
            </w:pPr>
            <w:r>
              <w:t>1, 0</w:t>
            </w:r>
          </w:p>
        </w:tc>
        <w:tc>
          <w:tcPr>
            <w:tcW w:w="2303" w:type="dxa"/>
          </w:tcPr>
          <w:p w:rsidR="00D341F6" w:rsidRDefault="00D341F6" w:rsidP="00552316">
            <w:pPr>
              <w:spacing w:before="120" w:after="120" w:line="240" w:lineRule="auto"/>
              <w:jc w:val="center"/>
            </w:pPr>
          </w:p>
        </w:tc>
        <w:tc>
          <w:tcPr>
            <w:tcW w:w="2303" w:type="dxa"/>
          </w:tcPr>
          <w:p w:rsidR="00D341F6" w:rsidRDefault="00D341F6" w:rsidP="00552316">
            <w:pPr>
              <w:spacing w:before="120" w:after="120" w:line="240" w:lineRule="auto"/>
              <w:jc w:val="center"/>
            </w:pPr>
          </w:p>
        </w:tc>
      </w:tr>
      <w:tr w:rsidR="00D341F6" w:rsidTr="00D341F6">
        <w:tc>
          <w:tcPr>
            <w:tcW w:w="2302" w:type="dxa"/>
          </w:tcPr>
          <w:p w:rsidR="00D341F6" w:rsidRDefault="00A148B6" w:rsidP="00552316">
            <w:pPr>
              <w:spacing w:before="120" w:after="120" w:line="240" w:lineRule="auto"/>
            </w:pPr>
            <w:r>
              <w:t xml:space="preserve">Celsjusz, </w:t>
            </w:r>
            <w:proofErr w:type="spellStart"/>
            <w:r w:rsidRPr="00D341F6">
              <w:rPr>
                <w:vertAlign w:val="superscript"/>
              </w:rPr>
              <w:t>o</w:t>
            </w:r>
            <w:r>
              <w:t>C</w:t>
            </w:r>
            <w:proofErr w:type="spellEnd"/>
          </w:p>
        </w:tc>
        <w:tc>
          <w:tcPr>
            <w:tcW w:w="2302" w:type="dxa"/>
          </w:tcPr>
          <w:p w:rsidR="00D341F6" w:rsidRDefault="00D341F6" w:rsidP="00552316">
            <w:pPr>
              <w:spacing w:before="120" w:after="120" w:line="240" w:lineRule="auto"/>
              <w:jc w:val="center"/>
            </w:pPr>
          </w:p>
        </w:tc>
        <w:tc>
          <w:tcPr>
            <w:tcW w:w="2303" w:type="dxa"/>
          </w:tcPr>
          <w:p w:rsidR="00D341F6" w:rsidRDefault="00C45B0E" w:rsidP="00552316">
            <w:pPr>
              <w:spacing w:before="120" w:after="120" w:line="240" w:lineRule="auto"/>
              <w:jc w:val="center"/>
            </w:pPr>
            <w:r>
              <w:t>1, 0</w:t>
            </w:r>
          </w:p>
        </w:tc>
        <w:tc>
          <w:tcPr>
            <w:tcW w:w="2303" w:type="dxa"/>
          </w:tcPr>
          <w:p w:rsidR="00D341F6" w:rsidRDefault="00D341F6" w:rsidP="00552316">
            <w:pPr>
              <w:spacing w:before="120" w:after="120" w:line="240" w:lineRule="auto"/>
              <w:jc w:val="center"/>
            </w:pPr>
          </w:p>
        </w:tc>
      </w:tr>
      <w:tr w:rsidR="00C45B0E" w:rsidTr="00D341F6">
        <w:tc>
          <w:tcPr>
            <w:tcW w:w="2302" w:type="dxa"/>
          </w:tcPr>
          <w:p w:rsidR="00C45B0E" w:rsidRDefault="00A148B6" w:rsidP="00552316">
            <w:pPr>
              <w:spacing w:before="120" w:after="120" w:line="240" w:lineRule="auto"/>
            </w:pPr>
            <w:r>
              <w:t xml:space="preserve">Fahrenheit, </w:t>
            </w:r>
            <w:proofErr w:type="spellStart"/>
            <w:r w:rsidRPr="00D341F6">
              <w:rPr>
                <w:vertAlign w:val="superscript"/>
              </w:rPr>
              <w:t>o</w:t>
            </w:r>
            <w:r>
              <w:t>F</w:t>
            </w:r>
            <w:proofErr w:type="spellEnd"/>
          </w:p>
        </w:tc>
        <w:tc>
          <w:tcPr>
            <w:tcW w:w="2302" w:type="dxa"/>
          </w:tcPr>
          <w:p w:rsidR="00C45B0E" w:rsidRDefault="00C45B0E" w:rsidP="00552316">
            <w:pPr>
              <w:spacing w:before="120" w:after="120" w:line="240" w:lineRule="auto"/>
              <w:jc w:val="center"/>
            </w:pPr>
          </w:p>
        </w:tc>
        <w:tc>
          <w:tcPr>
            <w:tcW w:w="2303" w:type="dxa"/>
          </w:tcPr>
          <w:p w:rsidR="00C45B0E" w:rsidRDefault="00C45B0E" w:rsidP="00552316">
            <w:pPr>
              <w:spacing w:before="120" w:after="120" w:line="240" w:lineRule="auto"/>
              <w:jc w:val="center"/>
            </w:pPr>
          </w:p>
        </w:tc>
        <w:tc>
          <w:tcPr>
            <w:tcW w:w="2303" w:type="dxa"/>
          </w:tcPr>
          <w:p w:rsidR="00C45B0E" w:rsidRDefault="00C45B0E" w:rsidP="00552316">
            <w:pPr>
              <w:spacing w:before="120" w:after="120" w:line="240" w:lineRule="auto"/>
              <w:jc w:val="center"/>
            </w:pPr>
            <w:r>
              <w:t>1, 0</w:t>
            </w:r>
          </w:p>
        </w:tc>
      </w:tr>
    </w:tbl>
    <w:p w:rsidR="00D341F6" w:rsidRDefault="00D341F6" w:rsidP="004D09C7"/>
    <w:p w:rsidR="00D341F6" w:rsidRPr="00D341F6" w:rsidRDefault="00D341F6" w:rsidP="004D09C7"/>
    <w:p w:rsidR="003537A0" w:rsidRDefault="003537A0">
      <w:pPr>
        <w:rPr>
          <w:b/>
        </w:rPr>
      </w:pPr>
      <w:r>
        <w:rPr>
          <w:b/>
        </w:rPr>
        <w:br w:type="page"/>
      </w:r>
    </w:p>
    <w:p w:rsidR="004D09C7" w:rsidRDefault="004D09C7" w:rsidP="005B5013">
      <w:pPr>
        <w:pStyle w:val="Nagwek1"/>
        <w:rPr>
          <w:b w:val="0"/>
        </w:rPr>
      </w:pPr>
      <w:r w:rsidRPr="004D09C7">
        <w:lastRenderedPageBreak/>
        <w:t>ZAŁĄCZNIKI</w:t>
      </w:r>
    </w:p>
    <w:p w:rsidR="004D09C7" w:rsidRDefault="00055BC2" w:rsidP="005B5013">
      <w:pPr>
        <w:pStyle w:val="Nagwek2"/>
        <w:rPr>
          <w:rFonts w:ascii="Arial" w:hAnsi="Arial" w:cs="Arial"/>
          <w:b w:val="0"/>
          <w:sz w:val="28"/>
        </w:rPr>
      </w:pPr>
      <w:r>
        <w:rPr>
          <w:rFonts w:ascii="Arial" w:hAnsi="Arial" w:cs="Arial"/>
          <w:b w:val="0"/>
          <w:sz w:val="28"/>
        </w:rPr>
        <w:t>Dodatkowe informacje</w:t>
      </w:r>
    </w:p>
    <w:p w:rsidR="004D09C7" w:rsidRDefault="004D09C7" w:rsidP="004D09C7">
      <w:pPr>
        <w:autoSpaceDE w:val="0"/>
        <w:autoSpaceDN w:val="0"/>
        <w:adjustRightInd w:val="0"/>
        <w:rPr>
          <w:rFonts w:ascii="CourierNewPSMT-Bold" w:hAnsi="CourierNewPSMT-Bold" w:cs="CourierNewPSMT-Bold"/>
          <w:b/>
          <w:bCs/>
          <w:color w:val="000040"/>
          <w:sz w:val="16"/>
          <w:szCs w:val="16"/>
        </w:rPr>
      </w:pPr>
    </w:p>
    <w:p w:rsidR="004D09C7" w:rsidRPr="004D09C7" w:rsidRDefault="004D09C7" w:rsidP="004D09C7">
      <w:pPr>
        <w:rPr>
          <w:b/>
          <w:lang w:val="en-GB"/>
        </w:rPr>
      </w:pPr>
    </w:p>
    <w:sectPr w:rsidR="004D09C7" w:rsidRPr="004D09C7" w:rsidSect="00B03D1F">
      <w:headerReference w:type="default" r:id="rId26"/>
      <w:footerReference w:type="even" r:id="rId27"/>
      <w:footerReference w:type="default" r:id="rId28"/>
      <w:pgSz w:w="11906" w:h="16838" w:code="9"/>
      <w:pgMar w:top="1418" w:right="1418" w:bottom="1418" w:left="1418" w:header="709" w:footer="709" w:gutter="0"/>
      <w:cols w:space="708"/>
      <w:titlePg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B83F75" w:rsidRDefault="00B83F75">
      <w:r>
        <w:separator/>
      </w:r>
    </w:p>
  </w:endnote>
  <w:endnote w:type="continuationSeparator" w:id="0">
    <w:p w:rsidR="00B83F75" w:rsidRDefault="00B83F75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EE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EE"/>
    <w:family w:val="swiss"/>
    <w:pitch w:val="variable"/>
    <w:sig w:usb0="E00002FF" w:usb1="4000ACFF" w:usb2="00000001" w:usb3="00000000" w:csb0="0000019F" w:csb1="00000000"/>
  </w:font>
  <w:font w:name="Courier New">
    <w:panose1 w:val="02070309020205020404"/>
    <w:charset w:val="EE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EE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EE"/>
    <w:family w:val="swiss"/>
    <w:pitch w:val="variable"/>
    <w:sig w:usb0="E0002AFF" w:usb1="C0007843" w:usb2="00000009" w:usb3="00000000" w:csb0="000001FF" w:csb1="00000000"/>
  </w:font>
  <w:font w:name="CourierNewPSMT-Bold">
    <w:altName w:val="Times New Roman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9757C9" w:rsidRDefault="00EF0480" w:rsidP="009C1D45">
    <w:pPr>
      <w:pStyle w:val="Stopka"/>
      <w:framePr w:wrap="around" w:vAnchor="text" w:hAnchor="margin" w:xAlign="right" w:y="1"/>
      <w:rPr>
        <w:rStyle w:val="Numerstrony"/>
      </w:rPr>
    </w:pPr>
    <w:r>
      <w:rPr>
        <w:rStyle w:val="Numerstrony"/>
      </w:rPr>
      <w:fldChar w:fldCharType="begin"/>
    </w:r>
    <w:r w:rsidR="009757C9">
      <w:rPr>
        <w:rStyle w:val="Numerstrony"/>
      </w:rPr>
      <w:instrText xml:space="preserve">PAGE  </w:instrText>
    </w:r>
    <w:r>
      <w:rPr>
        <w:rStyle w:val="Numerstrony"/>
      </w:rPr>
      <w:fldChar w:fldCharType="end"/>
    </w:r>
  </w:p>
  <w:p w:rsidR="009757C9" w:rsidRDefault="009757C9" w:rsidP="00290F99">
    <w:pPr>
      <w:pStyle w:val="Stopka"/>
      <w:ind w:right="360"/>
    </w:pP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9757C9" w:rsidRDefault="00EF0480" w:rsidP="009C1D45">
    <w:pPr>
      <w:pStyle w:val="Stopka"/>
      <w:framePr w:wrap="around" w:vAnchor="text" w:hAnchor="margin" w:xAlign="right" w:y="1"/>
      <w:rPr>
        <w:rStyle w:val="Numerstrony"/>
      </w:rPr>
    </w:pPr>
    <w:r>
      <w:rPr>
        <w:rStyle w:val="Numerstrony"/>
      </w:rPr>
      <w:fldChar w:fldCharType="begin"/>
    </w:r>
    <w:r w:rsidR="009757C9">
      <w:rPr>
        <w:rStyle w:val="Numerstrony"/>
      </w:rPr>
      <w:instrText xml:space="preserve">PAGE  </w:instrText>
    </w:r>
    <w:r>
      <w:rPr>
        <w:rStyle w:val="Numerstrony"/>
      </w:rPr>
      <w:fldChar w:fldCharType="separate"/>
    </w:r>
    <w:r w:rsidR="007005E3">
      <w:rPr>
        <w:rStyle w:val="Numerstrony"/>
        <w:noProof/>
      </w:rPr>
      <w:t>2</w:t>
    </w:r>
    <w:r>
      <w:rPr>
        <w:rStyle w:val="Numerstrony"/>
      </w:rPr>
      <w:fldChar w:fldCharType="end"/>
    </w:r>
  </w:p>
  <w:p w:rsidR="009757C9" w:rsidRDefault="007005E3" w:rsidP="0004709E">
    <w:pPr>
      <w:pStyle w:val="Stopka"/>
      <w:ind w:right="360"/>
      <w:jc w:val="center"/>
      <w:rPr>
        <w:i/>
      </w:rPr>
    </w:pPr>
    <w:r w:rsidRPr="00EF0480">
      <w:rPr>
        <w:i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i1030" type="#_x0000_t75" style="width:450pt;height:7.5pt" o:hrpct="0" o:hralign="center" o:hr="t">
          <v:imagedata r:id="rId1" o:title="BD15155_"/>
        </v:shape>
      </w:pict>
    </w:r>
  </w:p>
  <w:p w:rsidR="009757C9" w:rsidRPr="0004709E" w:rsidRDefault="00336F07" w:rsidP="0004709E">
    <w:pPr>
      <w:pStyle w:val="Stopka"/>
      <w:ind w:right="360"/>
      <w:jc w:val="center"/>
      <w:rPr>
        <w:i/>
      </w:rPr>
    </w:pPr>
    <w:r w:rsidRPr="00336F07">
      <w:rPr>
        <w:i/>
      </w:rPr>
      <w:t>Wprowadzenie do akwizycji danych w środowisku LabVIEW</w:t>
    </w: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B83F75" w:rsidRDefault="00B83F75">
      <w:r>
        <w:separator/>
      </w:r>
    </w:p>
  </w:footnote>
  <w:footnote w:type="continuationSeparator" w:id="0">
    <w:p w:rsidR="00B83F75" w:rsidRDefault="00B83F75"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tbl>
    <w:tblPr>
      <w:tblW w:w="9000" w:type="dxa"/>
      <w:tblInd w:w="108" w:type="dxa"/>
      <w:tblLayout w:type="fixed"/>
      <w:tblLook w:val="01E0"/>
    </w:tblPr>
    <w:tblGrid>
      <w:gridCol w:w="8280"/>
      <w:gridCol w:w="720"/>
    </w:tblGrid>
    <w:tr w:rsidR="009757C9">
      <w:trPr>
        <w:trHeight w:val="270"/>
      </w:trPr>
      <w:tc>
        <w:tcPr>
          <w:tcW w:w="8280" w:type="dxa"/>
          <w:vAlign w:val="center"/>
        </w:tcPr>
        <w:p w:rsidR="009757C9" w:rsidRDefault="00336F07" w:rsidP="004431C9">
          <w:pPr>
            <w:pStyle w:val="Nagwek"/>
            <w:jc w:val="center"/>
            <w:rPr>
              <w:i/>
            </w:rPr>
          </w:pPr>
          <w:r>
            <w:rPr>
              <w:i/>
            </w:rPr>
            <w:t>PRZETWARZANIE I WIZUALIAZCJA DANYCH POMIAROWYCH</w:t>
          </w:r>
          <w:r>
            <w:rPr>
              <w:i/>
            </w:rPr>
            <w:br/>
          </w:r>
          <w:r w:rsidR="009757C9" w:rsidRPr="00F44239">
            <w:rPr>
              <w:i/>
            </w:rPr>
            <w:t xml:space="preserve"> – instrukcja do ćwiczenia </w:t>
          </w:r>
          <w:r w:rsidR="009757C9">
            <w:rPr>
              <w:i/>
            </w:rPr>
            <w:t>laboratoryjnego</w:t>
          </w:r>
        </w:p>
      </w:tc>
      <w:tc>
        <w:tcPr>
          <w:tcW w:w="720" w:type="dxa"/>
          <w:vMerge w:val="restart"/>
        </w:tcPr>
        <w:p w:rsidR="009757C9" w:rsidRDefault="009757C9" w:rsidP="004431C9">
          <w:pPr>
            <w:pStyle w:val="Nagwek"/>
            <w:jc w:val="center"/>
            <w:rPr>
              <w:i/>
            </w:rPr>
          </w:pPr>
          <w:r>
            <w:object w:dxaOrig="7418" w:dyaOrig="11421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028" type="#_x0000_t75" style="width:17.2pt;height:26.85pt" o:ole="">
                <v:imagedata r:id="rId1" o:title=""/>
              </v:shape>
              <o:OLEObject Type="Embed" ProgID="CorelDRAW.Graphic.11" ShapeID="_x0000_i1028" DrawAspect="Content" ObjectID="_1546626317" r:id="rId2"/>
            </w:object>
          </w:r>
        </w:p>
      </w:tc>
    </w:tr>
    <w:tr w:rsidR="009757C9">
      <w:trPr>
        <w:trHeight w:val="270"/>
      </w:trPr>
      <w:tc>
        <w:tcPr>
          <w:tcW w:w="8280" w:type="dxa"/>
          <w:vAlign w:val="center"/>
        </w:tcPr>
        <w:p w:rsidR="009757C9" w:rsidRPr="00F44239" w:rsidRDefault="007005E3" w:rsidP="004431C9">
          <w:pPr>
            <w:pStyle w:val="Nagwek"/>
            <w:jc w:val="center"/>
            <w:rPr>
              <w:i/>
            </w:rPr>
          </w:pPr>
          <w:r w:rsidRPr="00EF0480">
            <w:rPr>
              <w:i/>
            </w:rPr>
            <w:pict>
              <v:shape id="_x0000_i1029" type="#_x0000_t75" style="width:450pt;height:7.5pt" o:hrpct="0" o:hralign="center" o:hr="t">
                <v:imagedata r:id="rId3" o:title="BD15155_"/>
              </v:shape>
            </w:pict>
          </w:r>
        </w:p>
      </w:tc>
      <w:tc>
        <w:tcPr>
          <w:tcW w:w="720" w:type="dxa"/>
          <w:vMerge/>
        </w:tcPr>
        <w:p w:rsidR="009757C9" w:rsidRDefault="009757C9" w:rsidP="004431C9">
          <w:pPr>
            <w:pStyle w:val="Nagwek"/>
            <w:jc w:val="center"/>
          </w:pPr>
        </w:p>
      </w:tc>
    </w:tr>
  </w:tbl>
  <w:p w:rsidR="009757C9" w:rsidRPr="004431C9" w:rsidRDefault="009757C9" w:rsidP="004431C9">
    <w:pPr>
      <w:pStyle w:val="Nagwek"/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13E451A"/>
    <w:multiLevelType w:val="hybridMultilevel"/>
    <w:tmpl w:val="8B8270CE"/>
    <w:lvl w:ilvl="0" w:tplc="0415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">
    <w:nsid w:val="074B7CBB"/>
    <w:multiLevelType w:val="hybridMultilevel"/>
    <w:tmpl w:val="BCFED9B2"/>
    <w:lvl w:ilvl="0" w:tplc="4A26EBFC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A9A5AD1"/>
    <w:multiLevelType w:val="multilevel"/>
    <w:tmpl w:val="47863560"/>
    <w:lvl w:ilvl="0">
      <w:start w:val="1"/>
      <w:numFmt w:val="bullet"/>
      <w:lvlText w:val="o"/>
      <w:lvlJc w:val="left"/>
      <w:pPr>
        <w:tabs>
          <w:tab w:val="num" w:pos="360"/>
        </w:tabs>
        <w:ind w:left="360" w:hanging="360"/>
      </w:pPr>
      <w:rPr>
        <w:rFonts w:ascii="Courier New" w:hAnsi="Courier New" w:cs="Courier New" w:hint="default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3">
    <w:nsid w:val="12A15E8F"/>
    <w:multiLevelType w:val="hybridMultilevel"/>
    <w:tmpl w:val="A16C44B8"/>
    <w:lvl w:ilvl="0" w:tplc="A53C8498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47CCC8F8">
      <w:numFmt w:val="none"/>
      <w:lvlText w:val=""/>
      <w:lvlJc w:val="left"/>
      <w:pPr>
        <w:tabs>
          <w:tab w:val="num" w:pos="360"/>
        </w:tabs>
      </w:pPr>
    </w:lvl>
    <w:lvl w:ilvl="2" w:tplc="8D64E1C6">
      <w:numFmt w:val="none"/>
      <w:lvlText w:val=""/>
      <w:lvlJc w:val="left"/>
      <w:pPr>
        <w:tabs>
          <w:tab w:val="num" w:pos="360"/>
        </w:tabs>
      </w:pPr>
    </w:lvl>
    <w:lvl w:ilvl="3" w:tplc="185AA4D6">
      <w:numFmt w:val="none"/>
      <w:lvlText w:val=""/>
      <w:lvlJc w:val="left"/>
      <w:pPr>
        <w:tabs>
          <w:tab w:val="num" w:pos="360"/>
        </w:tabs>
      </w:pPr>
    </w:lvl>
    <w:lvl w:ilvl="4" w:tplc="37F8B134">
      <w:numFmt w:val="none"/>
      <w:lvlText w:val=""/>
      <w:lvlJc w:val="left"/>
      <w:pPr>
        <w:tabs>
          <w:tab w:val="num" w:pos="360"/>
        </w:tabs>
      </w:pPr>
    </w:lvl>
    <w:lvl w:ilvl="5" w:tplc="B6CC5B06">
      <w:numFmt w:val="none"/>
      <w:lvlText w:val=""/>
      <w:lvlJc w:val="left"/>
      <w:pPr>
        <w:tabs>
          <w:tab w:val="num" w:pos="360"/>
        </w:tabs>
      </w:pPr>
    </w:lvl>
    <w:lvl w:ilvl="6" w:tplc="8230F410">
      <w:numFmt w:val="none"/>
      <w:lvlText w:val=""/>
      <w:lvlJc w:val="left"/>
      <w:pPr>
        <w:tabs>
          <w:tab w:val="num" w:pos="360"/>
        </w:tabs>
      </w:pPr>
    </w:lvl>
    <w:lvl w:ilvl="7" w:tplc="D2660C98">
      <w:numFmt w:val="none"/>
      <w:lvlText w:val=""/>
      <w:lvlJc w:val="left"/>
      <w:pPr>
        <w:tabs>
          <w:tab w:val="num" w:pos="360"/>
        </w:tabs>
      </w:pPr>
    </w:lvl>
    <w:lvl w:ilvl="8" w:tplc="842C03DA">
      <w:numFmt w:val="none"/>
      <w:lvlText w:val=""/>
      <w:lvlJc w:val="left"/>
      <w:pPr>
        <w:tabs>
          <w:tab w:val="num" w:pos="360"/>
        </w:tabs>
      </w:pPr>
    </w:lvl>
  </w:abstractNum>
  <w:abstractNum w:abstractNumId="4">
    <w:nsid w:val="159827C8"/>
    <w:multiLevelType w:val="hybridMultilevel"/>
    <w:tmpl w:val="C632E344"/>
    <w:lvl w:ilvl="0" w:tplc="A740EA80">
      <w:numFmt w:val="bullet"/>
      <w:lvlText w:val="-"/>
      <w:lvlJc w:val="left"/>
      <w:pPr>
        <w:tabs>
          <w:tab w:val="num" w:pos="1068"/>
        </w:tabs>
        <w:ind w:left="1068" w:hanging="360"/>
      </w:pPr>
      <w:rPr>
        <w:rFonts w:ascii="Times New Roman" w:eastAsia="Times New Roman" w:hAnsi="Times New Roman" w:cs="Times New Roman" w:hint="default"/>
      </w:rPr>
    </w:lvl>
    <w:lvl w:ilvl="1" w:tplc="0415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5">
    <w:nsid w:val="172E038C"/>
    <w:multiLevelType w:val="multilevel"/>
    <w:tmpl w:val="C632E344"/>
    <w:lvl w:ilvl="0">
      <w:numFmt w:val="bullet"/>
      <w:lvlText w:val="-"/>
      <w:lvlJc w:val="left"/>
      <w:pPr>
        <w:tabs>
          <w:tab w:val="num" w:pos="1068"/>
        </w:tabs>
        <w:ind w:left="1068" w:hanging="360"/>
      </w:pPr>
      <w:rPr>
        <w:rFonts w:ascii="Times New Roman" w:eastAsia="Times New Roman" w:hAnsi="Times New Roman" w:cs="Times New Roman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6">
    <w:nsid w:val="19E475FA"/>
    <w:multiLevelType w:val="multilevel"/>
    <w:tmpl w:val="A1B2C1E0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tabs>
          <w:tab w:val="num" w:pos="732"/>
        </w:tabs>
        <w:ind w:left="732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1452"/>
        </w:tabs>
        <w:ind w:left="1452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172"/>
        </w:tabs>
        <w:ind w:left="2172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2892"/>
        </w:tabs>
        <w:ind w:left="2892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3612"/>
        </w:tabs>
        <w:ind w:left="3612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4332"/>
        </w:tabs>
        <w:ind w:left="4332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052"/>
        </w:tabs>
        <w:ind w:left="5052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5772"/>
        </w:tabs>
        <w:ind w:left="5772" w:hanging="360"/>
      </w:pPr>
      <w:rPr>
        <w:rFonts w:ascii="Wingdings" w:hAnsi="Wingdings" w:hint="default"/>
      </w:rPr>
    </w:lvl>
  </w:abstractNum>
  <w:abstractNum w:abstractNumId="7">
    <w:nsid w:val="1E304002"/>
    <w:multiLevelType w:val="multilevel"/>
    <w:tmpl w:val="83FA8456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tabs>
          <w:tab w:val="num" w:pos="732"/>
        </w:tabs>
        <w:ind w:left="732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1452"/>
        </w:tabs>
        <w:ind w:left="1452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172"/>
        </w:tabs>
        <w:ind w:left="2172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2892"/>
        </w:tabs>
        <w:ind w:left="2892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3612"/>
        </w:tabs>
        <w:ind w:left="3612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4332"/>
        </w:tabs>
        <w:ind w:left="4332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052"/>
        </w:tabs>
        <w:ind w:left="5052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5772"/>
        </w:tabs>
        <w:ind w:left="5772" w:hanging="360"/>
      </w:pPr>
      <w:rPr>
        <w:rFonts w:ascii="Wingdings" w:hAnsi="Wingdings" w:hint="default"/>
      </w:rPr>
    </w:lvl>
  </w:abstractNum>
  <w:abstractNum w:abstractNumId="8">
    <w:nsid w:val="1FF710ED"/>
    <w:multiLevelType w:val="hybridMultilevel"/>
    <w:tmpl w:val="0E9495CE"/>
    <w:lvl w:ilvl="0" w:tplc="AD66C6E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2C920A7C"/>
    <w:multiLevelType w:val="hybridMultilevel"/>
    <w:tmpl w:val="0B4CAF30"/>
    <w:lvl w:ilvl="0" w:tplc="A53C8498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47CCC8F8">
      <w:numFmt w:val="none"/>
      <w:lvlText w:val=""/>
      <w:lvlJc w:val="left"/>
      <w:pPr>
        <w:tabs>
          <w:tab w:val="num" w:pos="360"/>
        </w:tabs>
      </w:pPr>
    </w:lvl>
    <w:lvl w:ilvl="2" w:tplc="8D64E1C6">
      <w:numFmt w:val="none"/>
      <w:lvlText w:val=""/>
      <w:lvlJc w:val="left"/>
      <w:pPr>
        <w:tabs>
          <w:tab w:val="num" w:pos="360"/>
        </w:tabs>
      </w:pPr>
    </w:lvl>
    <w:lvl w:ilvl="3" w:tplc="185AA4D6">
      <w:numFmt w:val="none"/>
      <w:lvlText w:val=""/>
      <w:lvlJc w:val="left"/>
      <w:pPr>
        <w:tabs>
          <w:tab w:val="num" w:pos="360"/>
        </w:tabs>
      </w:pPr>
    </w:lvl>
    <w:lvl w:ilvl="4" w:tplc="37F8B134">
      <w:numFmt w:val="none"/>
      <w:lvlText w:val=""/>
      <w:lvlJc w:val="left"/>
      <w:pPr>
        <w:tabs>
          <w:tab w:val="num" w:pos="360"/>
        </w:tabs>
      </w:pPr>
    </w:lvl>
    <w:lvl w:ilvl="5" w:tplc="B6CC5B06">
      <w:numFmt w:val="none"/>
      <w:lvlText w:val=""/>
      <w:lvlJc w:val="left"/>
      <w:pPr>
        <w:tabs>
          <w:tab w:val="num" w:pos="360"/>
        </w:tabs>
      </w:pPr>
    </w:lvl>
    <w:lvl w:ilvl="6" w:tplc="8230F410">
      <w:numFmt w:val="none"/>
      <w:lvlText w:val=""/>
      <w:lvlJc w:val="left"/>
      <w:pPr>
        <w:tabs>
          <w:tab w:val="num" w:pos="360"/>
        </w:tabs>
      </w:pPr>
    </w:lvl>
    <w:lvl w:ilvl="7" w:tplc="D2660C98">
      <w:numFmt w:val="none"/>
      <w:lvlText w:val=""/>
      <w:lvlJc w:val="left"/>
      <w:pPr>
        <w:tabs>
          <w:tab w:val="num" w:pos="360"/>
        </w:tabs>
      </w:pPr>
    </w:lvl>
    <w:lvl w:ilvl="8" w:tplc="842C03DA">
      <w:numFmt w:val="none"/>
      <w:lvlText w:val=""/>
      <w:lvlJc w:val="left"/>
      <w:pPr>
        <w:tabs>
          <w:tab w:val="num" w:pos="360"/>
        </w:tabs>
      </w:pPr>
    </w:lvl>
  </w:abstractNum>
  <w:abstractNum w:abstractNumId="10">
    <w:nsid w:val="2DF97086"/>
    <w:multiLevelType w:val="hybridMultilevel"/>
    <w:tmpl w:val="47863560"/>
    <w:lvl w:ilvl="0" w:tplc="04150003">
      <w:start w:val="1"/>
      <w:numFmt w:val="bullet"/>
      <w:lvlText w:val="o"/>
      <w:lvlJc w:val="left"/>
      <w:pPr>
        <w:tabs>
          <w:tab w:val="num" w:pos="360"/>
        </w:tabs>
        <w:ind w:left="360" w:hanging="360"/>
      </w:pPr>
      <w:rPr>
        <w:rFonts w:ascii="Courier New" w:hAnsi="Courier New" w:cs="Courier New" w:hint="default"/>
      </w:rPr>
    </w:lvl>
    <w:lvl w:ilvl="1" w:tplc="04150003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11">
    <w:nsid w:val="309A4745"/>
    <w:multiLevelType w:val="hybridMultilevel"/>
    <w:tmpl w:val="D8B4058C"/>
    <w:lvl w:ilvl="0" w:tplc="4A26EBFC">
      <w:start w:val="1"/>
      <w:numFmt w:val="bullet"/>
      <w:lvlText w:val="-"/>
      <w:lvlJc w:val="left"/>
      <w:pPr>
        <w:ind w:left="1428" w:hanging="360"/>
      </w:pPr>
      <w:rPr>
        <w:rFonts w:ascii="Calibri" w:hAnsi="Calibri" w:hint="default"/>
      </w:rPr>
    </w:lvl>
    <w:lvl w:ilvl="1" w:tplc="0415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2">
    <w:nsid w:val="3F532490"/>
    <w:multiLevelType w:val="hybridMultilevel"/>
    <w:tmpl w:val="E2CC35E4"/>
    <w:lvl w:ilvl="0" w:tplc="04150005">
      <w:start w:val="1"/>
      <w:numFmt w:val="bullet"/>
      <w:lvlText w:val=""/>
      <w:lvlJc w:val="left"/>
      <w:pPr>
        <w:tabs>
          <w:tab w:val="num" w:pos="1068"/>
        </w:tabs>
        <w:ind w:left="1068" w:hanging="360"/>
      </w:pPr>
      <w:rPr>
        <w:rFonts w:ascii="Wingdings" w:hAnsi="Wingdings" w:hint="default"/>
      </w:rPr>
    </w:lvl>
    <w:lvl w:ilvl="1" w:tplc="0415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3">
    <w:nsid w:val="428B0B79"/>
    <w:multiLevelType w:val="hybridMultilevel"/>
    <w:tmpl w:val="C7B2A4C0"/>
    <w:lvl w:ilvl="0" w:tplc="0415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44BA5F6D"/>
    <w:multiLevelType w:val="hybridMultilevel"/>
    <w:tmpl w:val="39642ED2"/>
    <w:lvl w:ilvl="0" w:tplc="20EC5C26">
      <w:start w:val="1"/>
      <w:numFmt w:val="decimal"/>
      <w:lvlText w:val="Rys. 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44D0229D"/>
    <w:multiLevelType w:val="hybridMultilevel"/>
    <w:tmpl w:val="49661E84"/>
    <w:lvl w:ilvl="0" w:tplc="04150005">
      <w:start w:val="1"/>
      <w:numFmt w:val="bullet"/>
      <w:lvlText w:val="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</w:rPr>
    </w:lvl>
    <w:lvl w:ilvl="1" w:tplc="04150003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16">
    <w:nsid w:val="4A0B58C9"/>
    <w:multiLevelType w:val="hybridMultilevel"/>
    <w:tmpl w:val="CCAEEB10"/>
    <w:lvl w:ilvl="0" w:tplc="04150003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cs="Courier New" w:hint="default"/>
      </w:rPr>
    </w:lvl>
    <w:lvl w:ilvl="1" w:tplc="04150003" w:tentative="1">
      <w:start w:val="1"/>
      <w:numFmt w:val="bullet"/>
      <w:lvlText w:val="o"/>
      <w:lvlJc w:val="left"/>
      <w:pPr>
        <w:tabs>
          <w:tab w:val="num" w:pos="732"/>
        </w:tabs>
        <w:ind w:left="732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tabs>
          <w:tab w:val="num" w:pos="1452"/>
        </w:tabs>
        <w:ind w:left="1452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tabs>
          <w:tab w:val="num" w:pos="2172"/>
        </w:tabs>
        <w:ind w:left="2172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tabs>
          <w:tab w:val="num" w:pos="2892"/>
        </w:tabs>
        <w:ind w:left="2892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tabs>
          <w:tab w:val="num" w:pos="3612"/>
        </w:tabs>
        <w:ind w:left="3612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tabs>
          <w:tab w:val="num" w:pos="4332"/>
        </w:tabs>
        <w:ind w:left="4332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tabs>
          <w:tab w:val="num" w:pos="5052"/>
        </w:tabs>
        <w:ind w:left="5052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tabs>
          <w:tab w:val="num" w:pos="5772"/>
        </w:tabs>
        <w:ind w:left="5772" w:hanging="360"/>
      </w:pPr>
      <w:rPr>
        <w:rFonts w:ascii="Wingdings" w:hAnsi="Wingdings" w:hint="default"/>
      </w:rPr>
    </w:lvl>
  </w:abstractNum>
  <w:abstractNum w:abstractNumId="17">
    <w:nsid w:val="4A5858A9"/>
    <w:multiLevelType w:val="hybridMultilevel"/>
    <w:tmpl w:val="4EAEBBF6"/>
    <w:lvl w:ilvl="0" w:tplc="04150003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cs="Courier New" w:hint="default"/>
      </w:rPr>
    </w:lvl>
    <w:lvl w:ilvl="1" w:tplc="04150003" w:tentative="1">
      <w:start w:val="1"/>
      <w:numFmt w:val="bullet"/>
      <w:lvlText w:val="o"/>
      <w:lvlJc w:val="left"/>
      <w:pPr>
        <w:tabs>
          <w:tab w:val="num" w:pos="732"/>
        </w:tabs>
        <w:ind w:left="732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tabs>
          <w:tab w:val="num" w:pos="1452"/>
        </w:tabs>
        <w:ind w:left="1452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tabs>
          <w:tab w:val="num" w:pos="2172"/>
        </w:tabs>
        <w:ind w:left="2172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tabs>
          <w:tab w:val="num" w:pos="2892"/>
        </w:tabs>
        <w:ind w:left="2892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tabs>
          <w:tab w:val="num" w:pos="3612"/>
        </w:tabs>
        <w:ind w:left="3612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tabs>
          <w:tab w:val="num" w:pos="4332"/>
        </w:tabs>
        <w:ind w:left="4332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tabs>
          <w:tab w:val="num" w:pos="5052"/>
        </w:tabs>
        <w:ind w:left="5052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tabs>
          <w:tab w:val="num" w:pos="5772"/>
        </w:tabs>
        <w:ind w:left="5772" w:hanging="360"/>
      </w:pPr>
      <w:rPr>
        <w:rFonts w:ascii="Wingdings" w:hAnsi="Wingdings" w:hint="default"/>
      </w:rPr>
    </w:lvl>
  </w:abstractNum>
  <w:abstractNum w:abstractNumId="18">
    <w:nsid w:val="4F9009AB"/>
    <w:multiLevelType w:val="hybridMultilevel"/>
    <w:tmpl w:val="169246D8"/>
    <w:lvl w:ilvl="0" w:tplc="0415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150003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19">
    <w:nsid w:val="507E2F1A"/>
    <w:multiLevelType w:val="hybridMultilevel"/>
    <w:tmpl w:val="6E92481C"/>
    <w:lvl w:ilvl="0" w:tplc="4A26EBFC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5DC4639E"/>
    <w:multiLevelType w:val="hybridMultilevel"/>
    <w:tmpl w:val="E36C49C2"/>
    <w:lvl w:ilvl="0" w:tplc="0415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15000F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 w:tplc="0415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1">
    <w:nsid w:val="60FD1859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2">
    <w:nsid w:val="64F25570"/>
    <w:multiLevelType w:val="hybridMultilevel"/>
    <w:tmpl w:val="FD50839A"/>
    <w:lvl w:ilvl="0" w:tplc="4A26EBFC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>
    <w:nsid w:val="6B236F82"/>
    <w:multiLevelType w:val="hybridMultilevel"/>
    <w:tmpl w:val="83FA8456"/>
    <w:lvl w:ilvl="0" w:tplc="0415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150003" w:tentative="1">
      <w:start w:val="1"/>
      <w:numFmt w:val="bullet"/>
      <w:lvlText w:val="o"/>
      <w:lvlJc w:val="left"/>
      <w:pPr>
        <w:tabs>
          <w:tab w:val="num" w:pos="732"/>
        </w:tabs>
        <w:ind w:left="732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tabs>
          <w:tab w:val="num" w:pos="1452"/>
        </w:tabs>
        <w:ind w:left="1452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tabs>
          <w:tab w:val="num" w:pos="2172"/>
        </w:tabs>
        <w:ind w:left="2172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tabs>
          <w:tab w:val="num" w:pos="2892"/>
        </w:tabs>
        <w:ind w:left="2892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tabs>
          <w:tab w:val="num" w:pos="3612"/>
        </w:tabs>
        <w:ind w:left="3612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tabs>
          <w:tab w:val="num" w:pos="4332"/>
        </w:tabs>
        <w:ind w:left="4332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tabs>
          <w:tab w:val="num" w:pos="5052"/>
        </w:tabs>
        <w:ind w:left="5052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tabs>
          <w:tab w:val="num" w:pos="5772"/>
        </w:tabs>
        <w:ind w:left="5772" w:hanging="360"/>
      </w:pPr>
      <w:rPr>
        <w:rFonts w:ascii="Wingdings" w:hAnsi="Wingdings" w:hint="default"/>
      </w:rPr>
    </w:lvl>
  </w:abstractNum>
  <w:abstractNum w:abstractNumId="24">
    <w:nsid w:val="6BEF740E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5">
    <w:nsid w:val="73DD34C5"/>
    <w:multiLevelType w:val="hybridMultilevel"/>
    <w:tmpl w:val="67825296"/>
    <w:lvl w:ilvl="0" w:tplc="4A26EBFC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>
    <w:nsid w:val="76C66C13"/>
    <w:multiLevelType w:val="hybridMultilevel"/>
    <w:tmpl w:val="CAA49C9A"/>
    <w:lvl w:ilvl="0" w:tplc="0415000F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plc="04150019" w:tentative="1">
      <w:start w:val="1"/>
      <w:numFmt w:val="lowerLetter"/>
      <w:lvlText w:val="%2."/>
      <w:lvlJc w:val="left"/>
      <w:pPr>
        <w:tabs>
          <w:tab w:val="num" w:pos="1080"/>
        </w:tabs>
        <w:ind w:left="1080" w:hanging="360"/>
      </w:pPr>
    </w:lvl>
    <w:lvl w:ilvl="2" w:tplc="0415001B" w:tentative="1">
      <w:start w:val="1"/>
      <w:numFmt w:val="lowerRoman"/>
      <w:lvlText w:val="%3."/>
      <w:lvlJc w:val="right"/>
      <w:pPr>
        <w:tabs>
          <w:tab w:val="num" w:pos="1800"/>
        </w:tabs>
        <w:ind w:left="1800" w:hanging="180"/>
      </w:pPr>
    </w:lvl>
    <w:lvl w:ilvl="3" w:tplc="0415000F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plc="04150019" w:tentative="1">
      <w:start w:val="1"/>
      <w:numFmt w:val="lowerLetter"/>
      <w:lvlText w:val="%5."/>
      <w:lvlJc w:val="left"/>
      <w:pPr>
        <w:tabs>
          <w:tab w:val="num" w:pos="3240"/>
        </w:tabs>
        <w:ind w:left="3240" w:hanging="360"/>
      </w:pPr>
    </w:lvl>
    <w:lvl w:ilvl="5" w:tplc="0415001B" w:tentative="1">
      <w:start w:val="1"/>
      <w:numFmt w:val="lowerRoman"/>
      <w:lvlText w:val="%6."/>
      <w:lvlJc w:val="right"/>
      <w:pPr>
        <w:tabs>
          <w:tab w:val="num" w:pos="3960"/>
        </w:tabs>
        <w:ind w:left="3960" w:hanging="180"/>
      </w:pPr>
    </w:lvl>
    <w:lvl w:ilvl="6" w:tplc="0415000F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plc="04150019" w:tentative="1">
      <w:start w:val="1"/>
      <w:numFmt w:val="lowerLetter"/>
      <w:lvlText w:val="%8."/>
      <w:lvlJc w:val="left"/>
      <w:pPr>
        <w:tabs>
          <w:tab w:val="num" w:pos="5400"/>
        </w:tabs>
        <w:ind w:left="5400" w:hanging="360"/>
      </w:pPr>
    </w:lvl>
    <w:lvl w:ilvl="8" w:tplc="0415001B" w:tentative="1">
      <w:start w:val="1"/>
      <w:numFmt w:val="lowerRoman"/>
      <w:lvlText w:val="%9."/>
      <w:lvlJc w:val="right"/>
      <w:pPr>
        <w:tabs>
          <w:tab w:val="num" w:pos="6120"/>
        </w:tabs>
        <w:ind w:left="6120" w:hanging="180"/>
      </w:pPr>
    </w:lvl>
  </w:abstractNum>
  <w:num w:numId="1">
    <w:abstractNumId w:val="23"/>
  </w:num>
  <w:num w:numId="2">
    <w:abstractNumId w:val="15"/>
  </w:num>
  <w:num w:numId="3">
    <w:abstractNumId w:val="4"/>
  </w:num>
  <w:num w:numId="4">
    <w:abstractNumId w:val="5"/>
  </w:num>
  <w:num w:numId="5">
    <w:abstractNumId w:val="12"/>
  </w:num>
  <w:num w:numId="6">
    <w:abstractNumId w:val="0"/>
  </w:num>
  <w:num w:numId="7">
    <w:abstractNumId w:val="6"/>
  </w:num>
  <w:num w:numId="8">
    <w:abstractNumId w:val="16"/>
  </w:num>
  <w:num w:numId="9">
    <w:abstractNumId w:val="10"/>
  </w:num>
  <w:num w:numId="10">
    <w:abstractNumId w:val="2"/>
  </w:num>
  <w:num w:numId="11">
    <w:abstractNumId w:val="18"/>
  </w:num>
  <w:num w:numId="12">
    <w:abstractNumId w:val="20"/>
  </w:num>
  <w:num w:numId="13">
    <w:abstractNumId w:val="26"/>
  </w:num>
  <w:num w:numId="14">
    <w:abstractNumId w:val="7"/>
  </w:num>
  <w:num w:numId="15">
    <w:abstractNumId w:val="17"/>
  </w:num>
  <w:num w:numId="16">
    <w:abstractNumId w:val="9"/>
  </w:num>
  <w:num w:numId="17">
    <w:abstractNumId w:val="3"/>
  </w:num>
  <w:num w:numId="18">
    <w:abstractNumId w:val="22"/>
  </w:num>
  <w:num w:numId="19">
    <w:abstractNumId w:val="13"/>
  </w:num>
  <w:num w:numId="20">
    <w:abstractNumId w:val="14"/>
  </w:num>
  <w:num w:numId="21">
    <w:abstractNumId w:val="19"/>
  </w:num>
  <w:num w:numId="22">
    <w:abstractNumId w:val="1"/>
  </w:num>
  <w:num w:numId="23">
    <w:abstractNumId w:val="11"/>
  </w:num>
  <w:num w:numId="24">
    <w:abstractNumId w:val="21"/>
  </w:num>
  <w:num w:numId="25">
    <w:abstractNumId w:val="24"/>
  </w:num>
  <w:num w:numId="26">
    <w:abstractNumId w:val="8"/>
  </w:num>
  <w:num w:numId="27">
    <w:abstractNumId w:val="25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40"/>
  <w:proofState w:spelling="clean"/>
  <w:stylePaneFormatFilter w:val="3F01"/>
  <w:defaultTabStop w:val="1701"/>
  <w:hyphenationZone w:val="425"/>
  <w:noPunctuationKerning/>
  <w:characterSpacingControl w:val="doNotCompress"/>
  <w:hdrShapeDefaults>
    <o:shapedefaults v:ext="edit" spidmax="48130" fillcolor="white" stroke="f">
      <v:fill color="white"/>
      <v:stroke on="f"/>
    </o:shapedefaults>
  </w:hdrShapeDefaults>
  <w:footnotePr>
    <w:footnote w:id="-1"/>
    <w:footnote w:id="0"/>
  </w:footnotePr>
  <w:endnotePr>
    <w:endnote w:id="-1"/>
    <w:endnote w:id="0"/>
  </w:endnotePr>
  <w:compat/>
  <w:rsids>
    <w:rsidRoot w:val="00E30029"/>
    <w:rsid w:val="000042E9"/>
    <w:rsid w:val="00007E5F"/>
    <w:rsid w:val="00021F07"/>
    <w:rsid w:val="00022D99"/>
    <w:rsid w:val="0003497D"/>
    <w:rsid w:val="00035887"/>
    <w:rsid w:val="00040A6A"/>
    <w:rsid w:val="000410D3"/>
    <w:rsid w:val="00046B16"/>
    <w:rsid w:val="0004709E"/>
    <w:rsid w:val="000529E7"/>
    <w:rsid w:val="00055BC2"/>
    <w:rsid w:val="000641EA"/>
    <w:rsid w:val="00064D21"/>
    <w:rsid w:val="000A1986"/>
    <w:rsid w:val="000A765D"/>
    <w:rsid w:val="000D422E"/>
    <w:rsid w:val="000D7092"/>
    <w:rsid w:val="000E044D"/>
    <w:rsid w:val="00110DCF"/>
    <w:rsid w:val="00130284"/>
    <w:rsid w:val="0013272D"/>
    <w:rsid w:val="00133E2F"/>
    <w:rsid w:val="00151043"/>
    <w:rsid w:val="001548D4"/>
    <w:rsid w:val="00155ACD"/>
    <w:rsid w:val="00167A82"/>
    <w:rsid w:val="00170E8E"/>
    <w:rsid w:val="001735DF"/>
    <w:rsid w:val="001A6B2D"/>
    <w:rsid w:val="001A7A75"/>
    <w:rsid w:val="001B41B8"/>
    <w:rsid w:val="001C4123"/>
    <w:rsid w:val="001C53AC"/>
    <w:rsid w:val="001C63B5"/>
    <w:rsid w:val="001D2FD3"/>
    <w:rsid w:val="001D599B"/>
    <w:rsid w:val="001E408E"/>
    <w:rsid w:val="001F3548"/>
    <w:rsid w:val="001F44C3"/>
    <w:rsid w:val="00207E7D"/>
    <w:rsid w:val="00217AF9"/>
    <w:rsid w:val="00236BF8"/>
    <w:rsid w:val="00241D23"/>
    <w:rsid w:val="00250D6B"/>
    <w:rsid w:val="002511B4"/>
    <w:rsid w:val="00253658"/>
    <w:rsid w:val="002626AB"/>
    <w:rsid w:val="002654A7"/>
    <w:rsid w:val="002824BB"/>
    <w:rsid w:val="00290F99"/>
    <w:rsid w:val="0029663B"/>
    <w:rsid w:val="002A012C"/>
    <w:rsid w:val="002A0DB6"/>
    <w:rsid w:val="002B2154"/>
    <w:rsid w:val="002B6062"/>
    <w:rsid w:val="002C4F56"/>
    <w:rsid w:val="002D0585"/>
    <w:rsid w:val="002E137F"/>
    <w:rsid w:val="002E4191"/>
    <w:rsid w:val="002E4936"/>
    <w:rsid w:val="002F717D"/>
    <w:rsid w:val="00301C6B"/>
    <w:rsid w:val="00311564"/>
    <w:rsid w:val="00316DBC"/>
    <w:rsid w:val="00322CEF"/>
    <w:rsid w:val="00323EE9"/>
    <w:rsid w:val="00324D59"/>
    <w:rsid w:val="00332223"/>
    <w:rsid w:val="003336B7"/>
    <w:rsid w:val="00334389"/>
    <w:rsid w:val="00335BBF"/>
    <w:rsid w:val="00336F07"/>
    <w:rsid w:val="00337B36"/>
    <w:rsid w:val="00342486"/>
    <w:rsid w:val="00343CCE"/>
    <w:rsid w:val="003537A0"/>
    <w:rsid w:val="003774AF"/>
    <w:rsid w:val="00386CCF"/>
    <w:rsid w:val="00397256"/>
    <w:rsid w:val="003A641A"/>
    <w:rsid w:val="003C0936"/>
    <w:rsid w:val="003D75AB"/>
    <w:rsid w:val="003E5E85"/>
    <w:rsid w:val="004250A8"/>
    <w:rsid w:val="004431C9"/>
    <w:rsid w:val="00450D47"/>
    <w:rsid w:val="00451384"/>
    <w:rsid w:val="00454BD2"/>
    <w:rsid w:val="004619DF"/>
    <w:rsid w:val="0048528D"/>
    <w:rsid w:val="004A2BCA"/>
    <w:rsid w:val="004B0F07"/>
    <w:rsid w:val="004B7321"/>
    <w:rsid w:val="004C29FE"/>
    <w:rsid w:val="004D09C7"/>
    <w:rsid w:val="004D3E68"/>
    <w:rsid w:val="004D4C7E"/>
    <w:rsid w:val="004D5816"/>
    <w:rsid w:val="004E2DBE"/>
    <w:rsid w:val="00501384"/>
    <w:rsid w:val="005071F5"/>
    <w:rsid w:val="0050795B"/>
    <w:rsid w:val="00523FF8"/>
    <w:rsid w:val="00524CB6"/>
    <w:rsid w:val="0053443B"/>
    <w:rsid w:val="005441FD"/>
    <w:rsid w:val="005464E9"/>
    <w:rsid w:val="00546B1F"/>
    <w:rsid w:val="00546EE7"/>
    <w:rsid w:val="00547B79"/>
    <w:rsid w:val="00552316"/>
    <w:rsid w:val="00566419"/>
    <w:rsid w:val="00582C66"/>
    <w:rsid w:val="00586158"/>
    <w:rsid w:val="005938E5"/>
    <w:rsid w:val="005952CA"/>
    <w:rsid w:val="005A058B"/>
    <w:rsid w:val="005A61A8"/>
    <w:rsid w:val="005B1BD4"/>
    <w:rsid w:val="005B5013"/>
    <w:rsid w:val="005D3102"/>
    <w:rsid w:val="005F5EAC"/>
    <w:rsid w:val="006118FF"/>
    <w:rsid w:val="006206BB"/>
    <w:rsid w:val="00620FC8"/>
    <w:rsid w:val="00626404"/>
    <w:rsid w:val="00650604"/>
    <w:rsid w:val="00666C3D"/>
    <w:rsid w:val="00683A48"/>
    <w:rsid w:val="00687BD1"/>
    <w:rsid w:val="00695F53"/>
    <w:rsid w:val="00695F5C"/>
    <w:rsid w:val="0069627F"/>
    <w:rsid w:val="006B0B77"/>
    <w:rsid w:val="006B5A45"/>
    <w:rsid w:val="006B65EA"/>
    <w:rsid w:val="006C7744"/>
    <w:rsid w:val="006D4E97"/>
    <w:rsid w:val="006E487D"/>
    <w:rsid w:val="006F3B4E"/>
    <w:rsid w:val="007005E3"/>
    <w:rsid w:val="0070226B"/>
    <w:rsid w:val="00702C5B"/>
    <w:rsid w:val="00707B41"/>
    <w:rsid w:val="007212F0"/>
    <w:rsid w:val="00755196"/>
    <w:rsid w:val="00763CE1"/>
    <w:rsid w:val="00765D03"/>
    <w:rsid w:val="0077661E"/>
    <w:rsid w:val="007878B5"/>
    <w:rsid w:val="0079182F"/>
    <w:rsid w:val="007A2A46"/>
    <w:rsid w:val="007A369F"/>
    <w:rsid w:val="007B0ACE"/>
    <w:rsid w:val="007B204B"/>
    <w:rsid w:val="007B78D9"/>
    <w:rsid w:val="007D7D1A"/>
    <w:rsid w:val="007E3E3B"/>
    <w:rsid w:val="007E5E9C"/>
    <w:rsid w:val="007E7769"/>
    <w:rsid w:val="007F4B4C"/>
    <w:rsid w:val="007F7D2E"/>
    <w:rsid w:val="00802C30"/>
    <w:rsid w:val="0081009D"/>
    <w:rsid w:val="0083195C"/>
    <w:rsid w:val="00836407"/>
    <w:rsid w:val="00847BDF"/>
    <w:rsid w:val="00850CE3"/>
    <w:rsid w:val="00855085"/>
    <w:rsid w:val="00857E1A"/>
    <w:rsid w:val="00861ADE"/>
    <w:rsid w:val="0087264D"/>
    <w:rsid w:val="00874C3F"/>
    <w:rsid w:val="00876EDE"/>
    <w:rsid w:val="00877233"/>
    <w:rsid w:val="008963F0"/>
    <w:rsid w:val="00897F58"/>
    <w:rsid w:val="008A039E"/>
    <w:rsid w:val="008A171B"/>
    <w:rsid w:val="008C542F"/>
    <w:rsid w:val="008E5B8E"/>
    <w:rsid w:val="008E5B95"/>
    <w:rsid w:val="008E7FB2"/>
    <w:rsid w:val="008F021E"/>
    <w:rsid w:val="008F4177"/>
    <w:rsid w:val="008F5A93"/>
    <w:rsid w:val="0091146E"/>
    <w:rsid w:val="009219A6"/>
    <w:rsid w:val="00924830"/>
    <w:rsid w:val="00936DC0"/>
    <w:rsid w:val="00955FE4"/>
    <w:rsid w:val="00962B56"/>
    <w:rsid w:val="009757C9"/>
    <w:rsid w:val="0098127A"/>
    <w:rsid w:val="009911FE"/>
    <w:rsid w:val="009A4703"/>
    <w:rsid w:val="009B0597"/>
    <w:rsid w:val="009C1D45"/>
    <w:rsid w:val="009C5704"/>
    <w:rsid w:val="009C71C4"/>
    <w:rsid w:val="009E377D"/>
    <w:rsid w:val="009E6605"/>
    <w:rsid w:val="009E6799"/>
    <w:rsid w:val="009E6AF0"/>
    <w:rsid w:val="009F7746"/>
    <w:rsid w:val="00A148B6"/>
    <w:rsid w:val="00A64243"/>
    <w:rsid w:val="00A66236"/>
    <w:rsid w:val="00A66F44"/>
    <w:rsid w:val="00A73EC6"/>
    <w:rsid w:val="00A75A02"/>
    <w:rsid w:val="00A76D29"/>
    <w:rsid w:val="00A93D81"/>
    <w:rsid w:val="00AA18C6"/>
    <w:rsid w:val="00AA6147"/>
    <w:rsid w:val="00AB344C"/>
    <w:rsid w:val="00AB3845"/>
    <w:rsid w:val="00AC1408"/>
    <w:rsid w:val="00AC315E"/>
    <w:rsid w:val="00AE1173"/>
    <w:rsid w:val="00AE2992"/>
    <w:rsid w:val="00AE3065"/>
    <w:rsid w:val="00B03D1F"/>
    <w:rsid w:val="00B22022"/>
    <w:rsid w:val="00B2669E"/>
    <w:rsid w:val="00B2733B"/>
    <w:rsid w:val="00B30442"/>
    <w:rsid w:val="00B34101"/>
    <w:rsid w:val="00B421F0"/>
    <w:rsid w:val="00B452C2"/>
    <w:rsid w:val="00B755E8"/>
    <w:rsid w:val="00B82EBF"/>
    <w:rsid w:val="00B83F75"/>
    <w:rsid w:val="00B9525B"/>
    <w:rsid w:val="00B96133"/>
    <w:rsid w:val="00BA629E"/>
    <w:rsid w:val="00BB1F46"/>
    <w:rsid w:val="00BC183F"/>
    <w:rsid w:val="00BC18D4"/>
    <w:rsid w:val="00BC4D52"/>
    <w:rsid w:val="00BC587B"/>
    <w:rsid w:val="00BF11DC"/>
    <w:rsid w:val="00BF2D1C"/>
    <w:rsid w:val="00C1612D"/>
    <w:rsid w:val="00C16D9B"/>
    <w:rsid w:val="00C17A51"/>
    <w:rsid w:val="00C30DBF"/>
    <w:rsid w:val="00C45B0E"/>
    <w:rsid w:val="00C535A9"/>
    <w:rsid w:val="00C55E80"/>
    <w:rsid w:val="00C67038"/>
    <w:rsid w:val="00C8341E"/>
    <w:rsid w:val="00C841CF"/>
    <w:rsid w:val="00C868BA"/>
    <w:rsid w:val="00C9332C"/>
    <w:rsid w:val="00C9492E"/>
    <w:rsid w:val="00CA2884"/>
    <w:rsid w:val="00CA3E83"/>
    <w:rsid w:val="00CB0B55"/>
    <w:rsid w:val="00CB29BE"/>
    <w:rsid w:val="00CB3BFD"/>
    <w:rsid w:val="00CC3AC2"/>
    <w:rsid w:val="00CE2606"/>
    <w:rsid w:val="00CE5532"/>
    <w:rsid w:val="00CF178E"/>
    <w:rsid w:val="00CF1A36"/>
    <w:rsid w:val="00CF1FE8"/>
    <w:rsid w:val="00CF7852"/>
    <w:rsid w:val="00CF7C45"/>
    <w:rsid w:val="00D11C6A"/>
    <w:rsid w:val="00D341F6"/>
    <w:rsid w:val="00D34872"/>
    <w:rsid w:val="00D40B8F"/>
    <w:rsid w:val="00D536FC"/>
    <w:rsid w:val="00D56032"/>
    <w:rsid w:val="00D6552A"/>
    <w:rsid w:val="00D73B10"/>
    <w:rsid w:val="00D76E01"/>
    <w:rsid w:val="00D92A32"/>
    <w:rsid w:val="00DB1004"/>
    <w:rsid w:val="00DD1BB5"/>
    <w:rsid w:val="00DD5AE9"/>
    <w:rsid w:val="00DE01AB"/>
    <w:rsid w:val="00DE1288"/>
    <w:rsid w:val="00DE2D73"/>
    <w:rsid w:val="00DE7554"/>
    <w:rsid w:val="00DE75A8"/>
    <w:rsid w:val="00DF552F"/>
    <w:rsid w:val="00E01789"/>
    <w:rsid w:val="00E13199"/>
    <w:rsid w:val="00E30029"/>
    <w:rsid w:val="00E375AA"/>
    <w:rsid w:val="00E415C4"/>
    <w:rsid w:val="00E51E14"/>
    <w:rsid w:val="00E51FC3"/>
    <w:rsid w:val="00E56E6B"/>
    <w:rsid w:val="00E619CB"/>
    <w:rsid w:val="00E807D1"/>
    <w:rsid w:val="00E912DC"/>
    <w:rsid w:val="00EA0D4E"/>
    <w:rsid w:val="00EB2F70"/>
    <w:rsid w:val="00EB34F3"/>
    <w:rsid w:val="00ED1970"/>
    <w:rsid w:val="00EF0480"/>
    <w:rsid w:val="00EF38E0"/>
    <w:rsid w:val="00F107DE"/>
    <w:rsid w:val="00F15667"/>
    <w:rsid w:val="00F26B7C"/>
    <w:rsid w:val="00F274D5"/>
    <w:rsid w:val="00F44239"/>
    <w:rsid w:val="00F62F25"/>
    <w:rsid w:val="00F63D46"/>
    <w:rsid w:val="00F778E9"/>
    <w:rsid w:val="00F84070"/>
    <w:rsid w:val="00F90433"/>
    <w:rsid w:val="00FC13E8"/>
    <w:rsid w:val="00FD2214"/>
    <w:rsid w:val="00FE03C3"/>
    <w:rsid w:val="00FF07CC"/>
    <w:rsid w:val="00FF0A3D"/>
    <w:rsid w:val="00FF486D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48130" fillcolor="white" stroke="f">
      <v:fill color="white"/>
      <v:stroke on="f"/>
    </o:shapedefaults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Times New Roman" w:hAnsi="Times New Roman" w:cs="Times New Roman"/>
        <w:lang w:val="pl-PL" w:eastAsia="pl-PL" w:bidi="ar-SA"/>
      </w:rPr>
    </w:rPrDefault>
    <w:pPrDefault>
      <w:pPr>
        <w:spacing w:line="360" w:lineRule="auto"/>
        <w:jc w:val="both"/>
      </w:pPr>
    </w:pPrDefault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Normalny">
    <w:name w:val="Normal"/>
    <w:qFormat/>
    <w:rsid w:val="00D6552A"/>
    <w:rPr>
      <w:sz w:val="24"/>
      <w:szCs w:val="24"/>
    </w:rPr>
  </w:style>
  <w:style w:type="paragraph" w:styleId="Nagwek1">
    <w:name w:val="heading 1"/>
    <w:basedOn w:val="Normalny"/>
    <w:next w:val="Normalny"/>
    <w:link w:val="Nagwek1Znak"/>
    <w:qFormat/>
    <w:rsid w:val="005B5013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Nagwek2">
    <w:name w:val="heading 2"/>
    <w:basedOn w:val="Normalny"/>
    <w:next w:val="Normalny"/>
    <w:link w:val="Nagwek2Znak"/>
    <w:semiHidden/>
    <w:unhideWhenUsed/>
    <w:qFormat/>
    <w:rsid w:val="005B5013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table" w:styleId="Tabela-Siatka">
    <w:name w:val="Table Grid"/>
    <w:basedOn w:val="Standardowy"/>
    <w:rsid w:val="000529E7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Stopka">
    <w:name w:val="footer"/>
    <w:basedOn w:val="Normalny"/>
    <w:rsid w:val="00290F99"/>
    <w:pPr>
      <w:tabs>
        <w:tab w:val="center" w:pos="4536"/>
        <w:tab w:val="right" w:pos="9072"/>
      </w:tabs>
    </w:pPr>
  </w:style>
  <w:style w:type="character" w:styleId="Numerstrony">
    <w:name w:val="page number"/>
    <w:basedOn w:val="Domylnaczcionkaakapitu"/>
    <w:rsid w:val="00290F99"/>
  </w:style>
  <w:style w:type="paragraph" w:styleId="Nagwek">
    <w:name w:val="header"/>
    <w:basedOn w:val="Normalny"/>
    <w:rsid w:val="0004709E"/>
    <w:pPr>
      <w:tabs>
        <w:tab w:val="center" w:pos="4536"/>
        <w:tab w:val="right" w:pos="9072"/>
      </w:tabs>
    </w:pPr>
  </w:style>
  <w:style w:type="paragraph" w:styleId="Tekstdymka">
    <w:name w:val="Balloon Text"/>
    <w:basedOn w:val="Normalny"/>
    <w:link w:val="TekstdymkaZnak"/>
    <w:rsid w:val="00DE2D73"/>
    <w:rPr>
      <w:rFonts w:ascii="Tahoma" w:hAnsi="Tahoma" w:cs="Tahoma"/>
      <w:sz w:val="16"/>
      <w:szCs w:val="16"/>
    </w:rPr>
  </w:style>
  <w:style w:type="character" w:customStyle="1" w:styleId="TekstdymkaZnak">
    <w:name w:val="Tekst dymka Znak"/>
    <w:basedOn w:val="Domylnaczcionkaakapitu"/>
    <w:link w:val="Tekstdymka"/>
    <w:rsid w:val="00DE2D73"/>
    <w:rPr>
      <w:rFonts w:ascii="Tahoma" w:hAnsi="Tahoma" w:cs="Tahoma"/>
      <w:sz w:val="16"/>
      <w:szCs w:val="16"/>
    </w:rPr>
  </w:style>
  <w:style w:type="character" w:styleId="Hipercze">
    <w:name w:val="Hyperlink"/>
    <w:basedOn w:val="Domylnaczcionkaakapitu"/>
    <w:rsid w:val="0003497D"/>
    <w:rPr>
      <w:color w:val="0000FF"/>
      <w:u w:val="single"/>
    </w:rPr>
  </w:style>
  <w:style w:type="paragraph" w:styleId="Akapitzlist">
    <w:name w:val="List Paragraph"/>
    <w:basedOn w:val="Normalny"/>
    <w:uiPriority w:val="34"/>
    <w:qFormat/>
    <w:rsid w:val="0003497D"/>
    <w:pPr>
      <w:ind w:left="720"/>
      <w:contextualSpacing/>
    </w:pPr>
  </w:style>
  <w:style w:type="paragraph" w:styleId="Tekstprzypisukocowego">
    <w:name w:val="endnote text"/>
    <w:basedOn w:val="Normalny"/>
    <w:link w:val="TekstprzypisukocowegoZnak"/>
    <w:rsid w:val="001C4123"/>
    <w:rPr>
      <w:sz w:val="20"/>
      <w:szCs w:val="20"/>
    </w:rPr>
  </w:style>
  <w:style w:type="character" w:customStyle="1" w:styleId="TekstprzypisukocowegoZnak">
    <w:name w:val="Tekst przypisu końcowego Znak"/>
    <w:basedOn w:val="Domylnaczcionkaakapitu"/>
    <w:link w:val="Tekstprzypisukocowego"/>
    <w:rsid w:val="001C4123"/>
  </w:style>
  <w:style w:type="character" w:styleId="Odwoanieprzypisukocowego">
    <w:name w:val="endnote reference"/>
    <w:basedOn w:val="Domylnaczcionkaakapitu"/>
    <w:rsid w:val="001C4123"/>
    <w:rPr>
      <w:vertAlign w:val="superscript"/>
    </w:rPr>
  </w:style>
  <w:style w:type="paragraph" w:styleId="NormalnyWeb">
    <w:name w:val="Normal (Web)"/>
    <w:basedOn w:val="Normalny"/>
    <w:rsid w:val="004D09C7"/>
    <w:pPr>
      <w:spacing w:before="100" w:beforeAutospacing="1" w:after="100" w:afterAutospacing="1"/>
    </w:pPr>
  </w:style>
  <w:style w:type="paragraph" w:styleId="Bezodstpw">
    <w:name w:val="No Spacing"/>
    <w:uiPriority w:val="1"/>
    <w:qFormat/>
    <w:rsid w:val="004D09C7"/>
    <w:rPr>
      <w:sz w:val="24"/>
      <w:szCs w:val="24"/>
    </w:rPr>
  </w:style>
  <w:style w:type="character" w:customStyle="1" w:styleId="Nagwek1Znak">
    <w:name w:val="Nagłówek 1 Znak"/>
    <w:basedOn w:val="Domylnaczcionkaakapitu"/>
    <w:link w:val="Nagwek1"/>
    <w:rsid w:val="005B5013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Nagwek2Znak">
    <w:name w:val="Nagłówek 2 Znak"/>
    <w:basedOn w:val="Domylnaczcionkaakapitu"/>
    <w:link w:val="Nagwek2"/>
    <w:semiHidden/>
    <w:rsid w:val="005B5013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5.png"/><Relationship Id="rId18" Type="http://schemas.openxmlformats.org/officeDocument/2006/relationships/oleObject" Target="embeddings/oleObject2.bin"/><Relationship Id="rId26" Type="http://schemas.openxmlformats.org/officeDocument/2006/relationships/header" Target="header1.xml"/><Relationship Id="rId3" Type="http://schemas.openxmlformats.org/officeDocument/2006/relationships/styles" Target="styles.xml"/><Relationship Id="rId21" Type="http://schemas.openxmlformats.org/officeDocument/2006/relationships/image" Target="media/image11.png"/><Relationship Id="rId7" Type="http://schemas.openxmlformats.org/officeDocument/2006/relationships/endnotes" Target="endnotes.xml"/><Relationship Id="rId12" Type="http://schemas.openxmlformats.org/officeDocument/2006/relationships/oleObject" Target="embeddings/oleObject1.bin"/><Relationship Id="rId17" Type="http://schemas.openxmlformats.org/officeDocument/2006/relationships/image" Target="media/image9.png"/><Relationship Id="rId25" Type="http://schemas.openxmlformats.org/officeDocument/2006/relationships/image" Target="media/image15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oleObject" Target="embeddings/oleObject3.bin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emf"/><Relationship Id="rId24" Type="http://schemas.openxmlformats.org/officeDocument/2006/relationships/image" Target="media/image14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3.png"/><Relationship Id="rId28" Type="http://schemas.openxmlformats.org/officeDocument/2006/relationships/footer" Target="footer2.xml"/><Relationship Id="rId10" Type="http://schemas.openxmlformats.org/officeDocument/2006/relationships/image" Target="media/image3.jpeg"/><Relationship Id="rId19" Type="http://schemas.openxmlformats.org/officeDocument/2006/relationships/image" Target="media/image10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6.png"/><Relationship Id="rId22" Type="http://schemas.openxmlformats.org/officeDocument/2006/relationships/image" Target="media/image12.png"/><Relationship Id="rId27" Type="http://schemas.openxmlformats.org/officeDocument/2006/relationships/footer" Target="footer1.xml"/><Relationship Id="rId30" Type="http://schemas.openxmlformats.org/officeDocument/2006/relationships/theme" Target="theme/theme1.xml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17.png"/></Relationships>
</file>

<file path=word/_rels/header1.xml.rels><?xml version="1.0" encoding="UTF-8" standalone="yes"?>
<Relationships xmlns="http://schemas.openxmlformats.org/package/2006/relationships"><Relationship Id="rId3" Type="http://schemas.openxmlformats.org/officeDocument/2006/relationships/image" Target="media/image17.png"/><Relationship Id="rId2" Type="http://schemas.openxmlformats.org/officeDocument/2006/relationships/oleObject" Target="embeddings/oleObject4.bin"/><Relationship Id="rId1" Type="http://schemas.openxmlformats.org/officeDocument/2006/relationships/image" Target="media/image16.emf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Pakiet 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9AB8689C-FBF5-4210-8627-F241791FC83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478</TotalTime>
  <Pages>15</Pages>
  <Words>1994</Words>
  <Characters>11968</Characters>
  <Application>Microsoft Office Word</Application>
  <DocSecurity>0</DocSecurity>
  <Lines>99</Lines>
  <Paragraphs>27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>KM</Company>
  <LinksUpToDate>false</LinksUpToDate>
  <CharactersWithSpaces>13935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subject>wersja 1.0 2010</dc:subject>
  <dc:creator>KM</dc:creator>
  <cp:lastModifiedBy>Marek</cp:lastModifiedBy>
  <cp:revision>63</cp:revision>
  <cp:lastPrinted>2017-01-07T22:09:00Z</cp:lastPrinted>
  <dcterms:created xsi:type="dcterms:W3CDTF">2010-08-27T12:02:00Z</dcterms:created>
  <dcterms:modified xsi:type="dcterms:W3CDTF">2017-01-22T20:39:00Z</dcterms:modified>
</cp:coreProperties>
</file>